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1715" w:rsidRPr="00827DD3" w:rsidRDefault="009A1715" w:rsidP="001955A2">
      <w:pPr>
        <w:rPr>
          <w:rFonts w:ascii="Times New Roman" w:hAnsi="Times New Roman"/>
          <w:b/>
          <w:sz w:val="32"/>
          <w:szCs w:val="32"/>
        </w:rPr>
      </w:pPr>
    </w:p>
    <w:p w:rsidR="009A1715" w:rsidRPr="00827DD3" w:rsidRDefault="009A1715" w:rsidP="001955A2">
      <w:pPr>
        <w:jc w:val="center"/>
        <w:rPr>
          <w:rFonts w:ascii="Times New Roman" w:eastAsia="华文中宋" w:hAnsi="Times New Roman"/>
          <w:b/>
          <w:sz w:val="44"/>
          <w:szCs w:val="44"/>
        </w:rPr>
      </w:pPr>
      <w:r w:rsidRPr="00827DD3">
        <w:rPr>
          <w:rFonts w:ascii="Times New Roman" w:eastAsia="华文中宋" w:hAnsi="华文中宋" w:hint="eastAsia"/>
          <w:b/>
          <w:sz w:val="44"/>
          <w:szCs w:val="44"/>
        </w:rPr>
        <w:t>河南省建设项目环境影响备案申请表（试行）</w:t>
      </w:r>
    </w:p>
    <w:p w:rsidR="009A1715" w:rsidRPr="00827DD3" w:rsidRDefault="009A1715" w:rsidP="001955A2">
      <w:pPr>
        <w:jc w:val="center"/>
        <w:rPr>
          <w:rFonts w:ascii="Times New Roman" w:hAnsi="Times New Roman"/>
          <w:sz w:val="32"/>
          <w:szCs w:val="32"/>
        </w:rPr>
      </w:pPr>
    </w:p>
    <w:p w:rsidR="009A1715" w:rsidRPr="00827DD3" w:rsidRDefault="009A1715" w:rsidP="001955A2">
      <w:pPr>
        <w:jc w:val="left"/>
        <w:rPr>
          <w:rFonts w:ascii="Times New Roman" w:hAnsi="Times New Roman"/>
          <w:szCs w:val="21"/>
        </w:rPr>
      </w:pPr>
      <w:r w:rsidRPr="00827DD3">
        <w:rPr>
          <w:rFonts w:ascii="Times New Roman" w:hAnsi="宋体" w:hint="eastAsia"/>
          <w:szCs w:val="21"/>
        </w:rPr>
        <w:t>建设单位（盖章或签名）</w:t>
      </w:r>
      <w:r>
        <w:rPr>
          <w:rFonts w:ascii="Times New Roman" w:hAnsi="宋体" w:hint="eastAsia"/>
          <w:szCs w:val="21"/>
        </w:rPr>
        <w:t>：</w:t>
      </w:r>
      <w:r>
        <w:rPr>
          <w:rFonts w:ascii="Times New Roman" w:hAnsi="Times New Roman" w:hint="eastAsia"/>
          <w:szCs w:val="21"/>
        </w:rPr>
        <w:t>新密市金湾洗浴有限公司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3"/>
        <w:gridCol w:w="1135"/>
        <w:gridCol w:w="999"/>
        <w:gridCol w:w="1444"/>
        <w:gridCol w:w="1072"/>
        <w:gridCol w:w="1929"/>
      </w:tblGrid>
      <w:tr w:rsidR="009A1715" w:rsidRPr="00827DD3" w:rsidTr="005A2AF9">
        <w:trPr>
          <w:trHeight w:val="454"/>
          <w:jc w:val="center"/>
        </w:trPr>
        <w:tc>
          <w:tcPr>
            <w:tcW w:w="5000" w:type="pct"/>
            <w:gridSpan w:val="6"/>
            <w:vAlign w:val="center"/>
          </w:tcPr>
          <w:p w:rsidR="009A1715" w:rsidRPr="00827DD3" w:rsidRDefault="009A1715" w:rsidP="005A2AF9">
            <w:pPr>
              <w:spacing w:line="440" w:lineRule="exact"/>
              <w:jc w:val="left"/>
              <w:rPr>
                <w:rFonts w:ascii="Times New Roman" w:hAnsi="Times New Roman"/>
                <w:szCs w:val="21"/>
              </w:rPr>
            </w:pPr>
            <w:r w:rsidRPr="00827DD3">
              <w:rPr>
                <w:rFonts w:ascii="Times New Roman" w:hAnsi="宋体" w:hint="eastAsia"/>
                <w:szCs w:val="21"/>
              </w:rPr>
              <w:t>一、基本情况</w:t>
            </w:r>
            <w:r w:rsidRPr="00827DD3">
              <w:rPr>
                <w:rFonts w:ascii="Times New Roman" w:hAnsi="Times New Roman"/>
                <w:szCs w:val="21"/>
              </w:rPr>
              <w:t xml:space="preserve"> </w:t>
            </w:r>
          </w:p>
        </w:tc>
      </w:tr>
      <w:tr w:rsidR="009A1715" w:rsidRPr="00827DD3" w:rsidTr="005A2AF9">
        <w:trPr>
          <w:trHeight w:val="454"/>
          <w:jc w:val="center"/>
        </w:trPr>
        <w:tc>
          <w:tcPr>
            <w:tcW w:w="1140" w:type="pct"/>
            <w:vAlign w:val="center"/>
          </w:tcPr>
          <w:p w:rsidR="009A1715" w:rsidRPr="00827DD3" w:rsidRDefault="009A1715" w:rsidP="005A2AF9">
            <w:pPr>
              <w:spacing w:line="440" w:lineRule="exact"/>
              <w:jc w:val="center"/>
              <w:rPr>
                <w:rFonts w:ascii="Times New Roman" w:hAnsi="Times New Roman"/>
                <w:szCs w:val="21"/>
              </w:rPr>
            </w:pPr>
            <w:r w:rsidRPr="00827DD3">
              <w:rPr>
                <w:rFonts w:ascii="Times New Roman" w:hAnsi="宋体" w:hint="eastAsia"/>
                <w:szCs w:val="21"/>
              </w:rPr>
              <w:t>项目名称</w:t>
            </w:r>
          </w:p>
        </w:tc>
        <w:tc>
          <w:tcPr>
            <w:tcW w:w="3860" w:type="pct"/>
            <w:gridSpan w:val="5"/>
          </w:tcPr>
          <w:p w:rsidR="009A1715" w:rsidRPr="00827DD3" w:rsidRDefault="009A1715" w:rsidP="005A2AF9">
            <w:pPr>
              <w:spacing w:line="440" w:lineRule="exact"/>
              <w:jc w:val="center"/>
              <w:rPr>
                <w:rFonts w:ascii="Times New Roman" w:hAnsi="Times New Roman"/>
                <w:szCs w:val="21"/>
              </w:rPr>
            </w:pPr>
            <w:r>
              <w:rPr>
                <w:rFonts w:ascii="Times New Roman" w:hAnsi="Times New Roman" w:hint="eastAsia"/>
                <w:szCs w:val="21"/>
              </w:rPr>
              <w:t>新密市金湾洗浴有限公司</w:t>
            </w:r>
            <w:r w:rsidRPr="008E3333">
              <w:rPr>
                <w:rFonts w:ascii="Times New Roman" w:hAnsi="Times New Roman" w:hint="eastAsia"/>
                <w:szCs w:val="21"/>
              </w:rPr>
              <w:t>项目</w:t>
            </w:r>
          </w:p>
        </w:tc>
      </w:tr>
      <w:tr w:rsidR="009A1715" w:rsidRPr="00827DD3" w:rsidTr="005A2AF9">
        <w:trPr>
          <w:trHeight w:val="454"/>
          <w:jc w:val="center"/>
        </w:trPr>
        <w:tc>
          <w:tcPr>
            <w:tcW w:w="1140" w:type="pct"/>
            <w:vAlign w:val="center"/>
          </w:tcPr>
          <w:p w:rsidR="009A1715" w:rsidRPr="00827DD3" w:rsidRDefault="009A1715" w:rsidP="005A2AF9">
            <w:pPr>
              <w:spacing w:line="440" w:lineRule="exact"/>
              <w:jc w:val="center"/>
              <w:rPr>
                <w:rFonts w:ascii="Times New Roman" w:hAnsi="Times New Roman"/>
                <w:szCs w:val="21"/>
              </w:rPr>
            </w:pPr>
            <w:r w:rsidRPr="00827DD3">
              <w:rPr>
                <w:rFonts w:ascii="Times New Roman" w:hAnsi="宋体" w:hint="eastAsia"/>
                <w:szCs w:val="21"/>
              </w:rPr>
              <w:t>建设地点</w:t>
            </w:r>
          </w:p>
        </w:tc>
        <w:tc>
          <w:tcPr>
            <w:tcW w:w="2099" w:type="pct"/>
            <w:gridSpan w:val="3"/>
          </w:tcPr>
          <w:p w:rsidR="009A1715" w:rsidRPr="00827DD3" w:rsidRDefault="009A1715" w:rsidP="004120C1">
            <w:pPr>
              <w:spacing w:line="440" w:lineRule="exact"/>
              <w:jc w:val="center"/>
              <w:rPr>
                <w:rFonts w:ascii="Times New Roman" w:hAnsi="Times New Roman"/>
                <w:szCs w:val="21"/>
              </w:rPr>
            </w:pPr>
            <w:r>
              <w:rPr>
                <w:rFonts w:ascii="Times New Roman" w:hAnsi="Times New Roman" w:hint="eastAsia"/>
                <w:szCs w:val="21"/>
              </w:rPr>
              <w:t>新密市大隗镇大隗村</w:t>
            </w:r>
          </w:p>
        </w:tc>
        <w:tc>
          <w:tcPr>
            <w:tcW w:w="629" w:type="pct"/>
          </w:tcPr>
          <w:p w:rsidR="009A1715" w:rsidRPr="00827DD3" w:rsidRDefault="009A1715" w:rsidP="005A2AF9">
            <w:pPr>
              <w:spacing w:line="360" w:lineRule="exact"/>
              <w:jc w:val="center"/>
              <w:rPr>
                <w:rFonts w:ascii="Times New Roman" w:hAnsi="Times New Roman"/>
                <w:szCs w:val="21"/>
              </w:rPr>
            </w:pPr>
            <w:r w:rsidRPr="00827DD3">
              <w:rPr>
                <w:rFonts w:ascii="Times New Roman" w:hAnsi="宋体" w:hint="eastAsia"/>
                <w:szCs w:val="21"/>
              </w:rPr>
              <w:t>占地面积</w:t>
            </w:r>
          </w:p>
        </w:tc>
        <w:tc>
          <w:tcPr>
            <w:tcW w:w="1132" w:type="pct"/>
          </w:tcPr>
          <w:p w:rsidR="009A1715" w:rsidRPr="00FF1E0A" w:rsidRDefault="009A1715" w:rsidP="005A2AF9">
            <w:pPr>
              <w:spacing w:line="440" w:lineRule="exact"/>
              <w:jc w:val="center"/>
              <w:rPr>
                <w:rFonts w:ascii="Times New Roman" w:hAnsi="Times New Roman"/>
                <w:color w:val="FF0000"/>
                <w:szCs w:val="21"/>
              </w:rPr>
            </w:pPr>
            <w:smartTag w:uri="urn:schemas-microsoft-com:office:smarttags" w:element="chmetcnv">
              <w:smartTagPr>
                <w:attr w:name="TCSC" w:val="0"/>
                <w:attr w:name="NumberType" w:val="1"/>
                <w:attr w:name="Negative" w:val="False"/>
                <w:attr w:name="HasSpace" w:val="False"/>
                <w:attr w:name="SourceValue" w:val="660"/>
                <w:attr w:name="UnitName" w:val="m2"/>
              </w:smartTagPr>
              <w:r w:rsidRPr="007707BF">
                <w:rPr>
                  <w:rFonts w:ascii="Times New Roman" w:hAnsi="Times New Roman"/>
                  <w:szCs w:val="21"/>
                </w:rPr>
                <w:t>660m</w:t>
              </w:r>
              <w:r w:rsidRPr="007707BF">
                <w:rPr>
                  <w:rFonts w:ascii="Times New Roman" w:hAnsi="Times New Roman"/>
                  <w:szCs w:val="21"/>
                  <w:vertAlign w:val="superscript"/>
                </w:rPr>
                <w:t>2</w:t>
              </w:r>
            </w:smartTag>
          </w:p>
        </w:tc>
      </w:tr>
      <w:tr w:rsidR="009A1715" w:rsidRPr="00827DD3" w:rsidTr="008E3333">
        <w:trPr>
          <w:trHeight w:val="454"/>
          <w:jc w:val="center"/>
        </w:trPr>
        <w:tc>
          <w:tcPr>
            <w:tcW w:w="1140" w:type="pct"/>
            <w:vAlign w:val="center"/>
          </w:tcPr>
          <w:p w:rsidR="009A1715" w:rsidRPr="00827DD3" w:rsidRDefault="009A1715" w:rsidP="005A2AF9">
            <w:pPr>
              <w:spacing w:line="360" w:lineRule="exact"/>
              <w:jc w:val="center"/>
              <w:rPr>
                <w:rFonts w:ascii="Times New Roman" w:hAnsi="Times New Roman"/>
                <w:szCs w:val="21"/>
              </w:rPr>
            </w:pPr>
            <w:r w:rsidRPr="00827DD3">
              <w:rPr>
                <w:rFonts w:ascii="Times New Roman" w:hAnsi="宋体" w:hint="eastAsia"/>
                <w:szCs w:val="21"/>
              </w:rPr>
              <w:t>法人代表或负责人</w:t>
            </w:r>
          </w:p>
        </w:tc>
        <w:tc>
          <w:tcPr>
            <w:tcW w:w="666" w:type="pct"/>
            <w:vAlign w:val="center"/>
          </w:tcPr>
          <w:p w:rsidR="009A1715" w:rsidRPr="00827DD3" w:rsidRDefault="009A1715" w:rsidP="005A2AF9">
            <w:pPr>
              <w:spacing w:line="440" w:lineRule="exact"/>
              <w:jc w:val="center"/>
              <w:rPr>
                <w:rFonts w:ascii="Times New Roman" w:hAnsi="Times New Roman"/>
                <w:szCs w:val="21"/>
              </w:rPr>
            </w:pPr>
            <w:r>
              <w:rPr>
                <w:rFonts w:ascii="Times New Roman" w:hAnsi="Times New Roman" w:hint="eastAsia"/>
                <w:szCs w:val="21"/>
              </w:rPr>
              <w:t>龙晓磊</w:t>
            </w:r>
          </w:p>
        </w:tc>
        <w:tc>
          <w:tcPr>
            <w:tcW w:w="586" w:type="pct"/>
            <w:vAlign w:val="center"/>
          </w:tcPr>
          <w:p w:rsidR="009A1715" w:rsidRPr="00827DD3" w:rsidRDefault="009A1715" w:rsidP="005A2AF9">
            <w:pPr>
              <w:spacing w:line="440" w:lineRule="exact"/>
              <w:jc w:val="center"/>
              <w:rPr>
                <w:rFonts w:ascii="Times New Roman" w:hAnsi="Times New Roman"/>
                <w:szCs w:val="21"/>
              </w:rPr>
            </w:pPr>
            <w:r w:rsidRPr="00827DD3">
              <w:rPr>
                <w:rFonts w:ascii="Times New Roman" w:hAnsi="宋体" w:hint="eastAsia"/>
                <w:szCs w:val="21"/>
              </w:rPr>
              <w:t>联系人</w:t>
            </w:r>
          </w:p>
        </w:tc>
        <w:tc>
          <w:tcPr>
            <w:tcW w:w="847" w:type="pct"/>
            <w:vAlign w:val="center"/>
          </w:tcPr>
          <w:p w:rsidR="009A1715" w:rsidRPr="00827DD3" w:rsidRDefault="009A1715" w:rsidP="005A2AF9">
            <w:pPr>
              <w:spacing w:line="440" w:lineRule="exact"/>
              <w:jc w:val="center"/>
              <w:rPr>
                <w:rFonts w:ascii="Times New Roman" w:hAnsi="Times New Roman"/>
                <w:szCs w:val="21"/>
              </w:rPr>
            </w:pPr>
            <w:r>
              <w:rPr>
                <w:rFonts w:ascii="Times New Roman" w:hAnsi="Times New Roman" w:hint="eastAsia"/>
                <w:szCs w:val="21"/>
              </w:rPr>
              <w:t>龙晓磊</w:t>
            </w:r>
          </w:p>
        </w:tc>
        <w:tc>
          <w:tcPr>
            <w:tcW w:w="629" w:type="pct"/>
          </w:tcPr>
          <w:p w:rsidR="009A1715" w:rsidRPr="00827DD3" w:rsidRDefault="009A1715" w:rsidP="005A2AF9">
            <w:pPr>
              <w:spacing w:line="440" w:lineRule="exact"/>
              <w:jc w:val="center"/>
              <w:rPr>
                <w:rFonts w:ascii="Times New Roman" w:hAnsi="Times New Roman"/>
                <w:szCs w:val="21"/>
              </w:rPr>
            </w:pPr>
            <w:r w:rsidRPr="00827DD3">
              <w:rPr>
                <w:rFonts w:ascii="Times New Roman" w:hAnsi="宋体" w:hint="eastAsia"/>
                <w:szCs w:val="21"/>
              </w:rPr>
              <w:t>联系电话</w:t>
            </w:r>
          </w:p>
        </w:tc>
        <w:tc>
          <w:tcPr>
            <w:tcW w:w="1132" w:type="pct"/>
          </w:tcPr>
          <w:p w:rsidR="009A1715" w:rsidRPr="00FF1E0A" w:rsidRDefault="009A1715" w:rsidP="005A2AF9">
            <w:pPr>
              <w:spacing w:line="440" w:lineRule="exact"/>
              <w:jc w:val="center"/>
              <w:rPr>
                <w:rFonts w:ascii="Times New Roman" w:hAnsi="Times New Roman"/>
                <w:color w:val="FF0000"/>
                <w:szCs w:val="21"/>
              </w:rPr>
            </w:pPr>
            <w:r>
              <w:rPr>
                <w:rFonts w:ascii="Times New Roman" w:hAnsi="Times New Roman"/>
                <w:szCs w:val="21"/>
              </w:rPr>
              <w:t>13703997888</w:t>
            </w:r>
          </w:p>
        </w:tc>
      </w:tr>
      <w:tr w:rsidR="009A1715" w:rsidRPr="00827DD3" w:rsidTr="008E3333">
        <w:trPr>
          <w:trHeight w:val="454"/>
          <w:jc w:val="center"/>
        </w:trPr>
        <w:tc>
          <w:tcPr>
            <w:tcW w:w="1140" w:type="pct"/>
            <w:vAlign w:val="center"/>
          </w:tcPr>
          <w:p w:rsidR="009A1715" w:rsidRPr="00827DD3" w:rsidRDefault="009A1715" w:rsidP="005A2AF9">
            <w:pPr>
              <w:spacing w:line="440" w:lineRule="exact"/>
              <w:jc w:val="center"/>
              <w:rPr>
                <w:rFonts w:ascii="Times New Roman" w:hAnsi="Times New Roman"/>
                <w:szCs w:val="21"/>
              </w:rPr>
            </w:pPr>
            <w:r w:rsidRPr="00827DD3">
              <w:rPr>
                <w:rFonts w:ascii="Times New Roman" w:hAnsi="宋体" w:hint="eastAsia"/>
                <w:szCs w:val="21"/>
              </w:rPr>
              <w:t>总投资（万元）</w:t>
            </w:r>
          </w:p>
        </w:tc>
        <w:tc>
          <w:tcPr>
            <w:tcW w:w="1252" w:type="pct"/>
            <w:gridSpan w:val="2"/>
          </w:tcPr>
          <w:p w:rsidR="009A1715" w:rsidRPr="00827DD3" w:rsidRDefault="009A1715" w:rsidP="005A2AF9">
            <w:pPr>
              <w:spacing w:line="440" w:lineRule="exact"/>
              <w:jc w:val="center"/>
              <w:rPr>
                <w:rFonts w:ascii="Times New Roman" w:hAnsi="Times New Roman"/>
                <w:szCs w:val="21"/>
              </w:rPr>
            </w:pPr>
            <w:r>
              <w:rPr>
                <w:rFonts w:ascii="Times New Roman" w:hAnsi="Times New Roman"/>
                <w:szCs w:val="21"/>
              </w:rPr>
              <w:t>50</w:t>
            </w:r>
          </w:p>
        </w:tc>
        <w:tc>
          <w:tcPr>
            <w:tcW w:w="1476" w:type="pct"/>
            <w:gridSpan w:val="2"/>
          </w:tcPr>
          <w:p w:rsidR="009A1715" w:rsidRPr="00827DD3" w:rsidRDefault="009A1715" w:rsidP="005A2AF9">
            <w:pPr>
              <w:spacing w:line="440" w:lineRule="exact"/>
              <w:jc w:val="center"/>
              <w:rPr>
                <w:rFonts w:ascii="Times New Roman" w:hAnsi="Times New Roman"/>
                <w:szCs w:val="21"/>
              </w:rPr>
            </w:pPr>
            <w:r w:rsidRPr="00827DD3">
              <w:rPr>
                <w:rFonts w:ascii="Times New Roman" w:hAnsi="宋体" w:hint="eastAsia"/>
                <w:szCs w:val="21"/>
              </w:rPr>
              <w:t>环保投资（万元）</w:t>
            </w:r>
          </w:p>
        </w:tc>
        <w:tc>
          <w:tcPr>
            <w:tcW w:w="1132" w:type="pct"/>
          </w:tcPr>
          <w:p w:rsidR="009A1715" w:rsidRPr="00827DD3" w:rsidRDefault="009A1715" w:rsidP="005A2AF9">
            <w:pPr>
              <w:spacing w:line="440" w:lineRule="exact"/>
              <w:jc w:val="center"/>
              <w:rPr>
                <w:rFonts w:ascii="Times New Roman" w:hAnsi="Times New Roman"/>
                <w:szCs w:val="21"/>
              </w:rPr>
            </w:pPr>
            <w:r>
              <w:rPr>
                <w:rFonts w:ascii="Times New Roman" w:hAnsi="Times New Roman"/>
                <w:szCs w:val="21"/>
              </w:rPr>
              <w:t>1</w:t>
            </w:r>
          </w:p>
        </w:tc>
      </w:tr>
      <w:tr w:rsidR="009A1715" w:rsidRPr="00827DD3" w:rsidTr="005A2AF9">
        <w:trPr>
          <w:trHeight w:val="454"/>
          <w:jc w:val="center"/>
        </w:trPr>
        <w:tc>
          <w:tcPr>
            <w:tcW w:w="1140" w:type="pct"/>
            <w:vAlign w:val="center"/>
          </w:tcPr>
          <w:p w:rsidR="009A1715" w:rsidRPr="00827DD3" w:rsidRDefault="009A1715" w:rsidP="005A2AF9">
            <w:pPr>
              <w:spacing w:line="440" w:lineRule="exact"/>
              <w:jc w:val="center"/>
              <w:rPr>
                <w:rFonts w:ascii="Times New Roman" w:hAnsi="Times New Roman"/>
                <w:szCs w:val="21"/>
              </w:rPr>
            </w:pPr>
            <w:r w:rsidRPr="00827DD3">
              <w:rPr>
                <w:rFonts w:ascii="Times New Roman" w:hAnsi="宋体" w:hint="eastAsia"/>
                <w:szCs w:val="21"/>
              </w:rPr>
              <w:t>项目性质</w:t>
            </w:r>
          </w:p>
        </w:tc>
        <w:tc>
          <w:tcPr>
            <w:tcW w:w="3860" w:type="pct"/>
            <w:gridSpan w:val="5"/>
          </w:tcPr>
          <w:p w:rsidR="009A1715" w:rsidRPr="00827DD3" w:rsidRDefault="009A1715" w:rsidP="005A2AF9">
            <w:pPr>
              <w:spacing w:line="440" w:lineRule="exact"/>
              <w:jc w:val="center"/>
              <w:rPr>
                <w:rFonts w:ascii="Times New Roman" w:hAnsi="Times New Roman"/>
                <w:szCs w:val="21"/>
              </w:rPr>
            </w:pPr>
            <w:r w:rsidRPr="008E3333">
              <w:rPr>
                <w:rFonts w:ascii="Times New Roman" w:hAnsi="Times New Roman"/>
                <w:b/>
                <w:bCs/>
                <w:szCs w:val="21"/>
              </w:rPr>
              <w:t>■</w:t>
            </w:r>
            <w:r w:rsidRPr="00827DD3">
              <w:rPr>
                <w:rFonts w:ascii="Times New Roman" w:hAnsi="宋体" w:hint="eastAsia"/>
                <w:szCs w:val="21"/>
              </w:rPr>
              <w:t>新建</w:t>
            </w:r>
            <w:r w:rsidRPr="00827DD3">
              <w:rPr>
                <w:rFonts w:ascii="Times New Roman" w:hAnsi="Times New Roman"/>
                <w:szCs w:val="21"/>
              </w:rPr>
              <w:t xml:space="preserve">      □</w:t>
            </w:r>
            <w:r w:rsidRPr="00827DD3">
              <w:rPr>
                <w:rFonts w:ascii="Times New Roman" w:hAnsi="宋体" w:hint="eastAsia"/>
                <w:szCs w:val="21"/>
              </w:rPr>
              <w:t>改建</w:t>
            </w:r>
            <w:r w:rsidRPr="00827DD3">
              <w:rPr>
                <w:rFonts w:ascii="Times New Roman" w:hAnsi="Times New Roman"/>
                <w:szCs w:val="21"/>
              </w:rPr>
              <w:t xml:space="preserve">        □</w:t>
            </w:r>
            <w:r w:rsidRPr="00827DD3">
              <w:rPr>
                <w:rFonts w:ascii="Times New Roman" w:hAnsi="宋体" w:hint="eastAsia"/>
                <w:szCs w:val="21"/>
              </w:rPr>
              <w:t>扩建</w:t>
            </w:r>
            <w:r w:rsidRPr="00827DD3">
              <w:rPr>
                <w:rFonts w:ascii="Times New Roman" w:hAnsi="Times New Roman"/>
                <w:szCs w:val="21"/>
              </w:rPr>
              <w:t xml:space="preserve">      □</w:t>
            </w:r>
            <w:r w:rsidRPr="00827DD3">
              <w:rPr>
                <w:rFonts w:ascii="Times New Roman" w:hAnsi="宋体" w:hint="eastAsia"/>
                <w:szCs w:val="21"/>
              </w:rPr>
              <w:t>其他</w:t>
            </w:r>
          </w:p>
        </w:tc>
      </w:tr>
      <w:tr w:rsidR="009A1715" w:rsidRPr="00827DD3" w:rsidTr="005A2AF9">
        <w:trPr>
          <w:trHeight w:val="454"/>
          <w:jc w:val="center"/>
        </w:trPr>
        <w:tc>
          <w:tcPr>
            <w:tcW w:w="5000" w:type="pct"/>
            <w:gridSpan w:val="6"/>
          </w:tcPr>
          <w:p w:rsidR="009A1715" w:rsidRPr="00827DD3" w:rsidRDefault="009A1715" w:rsidP="005A2AF9">
            <w:pPr>
              <w:spacing w:line="400" w:lineRule="exact"/>
              <w:rPr>
                <w:rFonts w:ascii="Times New Roman" w:hAnsi="Times New Roman"/>
                <w:szCs w:val="21"/>
              </w:rPr>
            </w:pPr>
            <w:r w:rsidRPr="00E9264E">
              <w:rPr>
                <w:rFonts w:ascii="Times New Roman" w:hAnsi="Times New Roman" w:hint="eastAsia"/>
                <w:szCs w:val="21"/>
              </w:rPr>
              <w:t>二、项目内容及规模（工业项目要说明产品规模、原辅材料、生产工艺、产品设备、产污环节等；服务类项目要说明面积、人员、所用燃料等，餐饮类项目还要说明灶头情况）</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szCs w:val="21"/>
              </w:rPr>
              <w:t>1</w:t>
            </w:r>
            <w:r>
              <w:rPr>
                <w:rFonts w:ascii="Times New Roman" w:hAnsi="Times New Roman" w:hint="eastAsia"/>
                <w:szCs w:val="21"/>
              </w:rPr>
              <w:t>、项目概况</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新密市金湾洗浴有限公司</w:t>
            </w:r>
            <w:r w:rsidRPr="008E3333">
              <w:rPr>
                <w:rFonts w:ascii="Times New Roman" w:hAnsi="Times New Roman" w:hint="eastAsia"/>
                <w:szCs w:val="21"/>
              </w:rPr>
              <w:t>项目</w:t>
            </w:r>
            <w:r>
              <w:rPr>
                <w:rFonts w:ascii="Times New Roman" w:hAnsi="Times New Roman" w:hint="eastAsia"/>
                <w:szCs w:val="21"/>
              </w:rPr>
              <w:t>租用场地原为一家洗浴场所，因经营不善已关停。新密市金湾洗浴有限公司拟</w:t>
            </w:r>
            <w:r w:rsidRPr="008E3333">
              <w:rPr>
                <w:rFonts w:ascii="Times New Roman" w:hAnsi="Times New Roman" w:hint="eastAsia"/>
                <w:szCs w:val="21"/>
              </w:rPr>
              <w:t>投资</w:t>
            </w:r>
            <w:r>
              <w:rPr>
                <w:rFonts w:ascii="Times New Roman" w:hAnsi="Times New Roman"/>
                <w:szCs w:val="21"/>
              </w:rPr>
              <w:t>5</w:t>
            </w:r>
            <w:r w:rsidRPr="008E3333">
              <w:rPr>
                <w:rFonts w:ascii="Times New Roman" w:hAnsi="Times New Roman"/>
                <w:szCs w:val="21"/>
              </w:rPr>
              <w:t>0</w:t>
            </w:r>
            <w:r w:rsidRPr="008E3333">
              <w:rPr>
                <w:rFonts w:ascii="Times New Roman" w:hAnsi="Times New Roman" w:hint="eastAsia"/>
                <w:szCs w:val="21"/>
              </w:rPr>
              <w:t>万元，</w:t>
            </w:r>
            <w:r>
              <w:rPr>
                <w:rFonts w:ascii="Times New Roman" w:hAnsi="Times New Roman" w:hint="eastAsia"/>
                <w:szCs w:val="21"/>
              </w:rPr>
              <w:t>该场地位于</w:t>
            </w:r>
            <w:r w:rsidRPr="008C5F77">
              <w:rPr>
                <w:rFonts w:ascii="Times New Roman" w:hAnsi="Times New Roman" w:hint="eastAsia"/>
                <w:szCs w:val="21"/>
              </w:rPr>
              <w:t>新密市大隗镇</w:t>
            </w:r>
            <w:r>
              <w:rPr>
                <w:rFonts w:ascii="Times New Roman" w:hAnsi="Times New Roman" w:hint="eastAsia"/>
                <w:szCs w:val="21"/>
              </w:rPr>
              <w:t>大隗村南湾</w:t>
            </w:r>
            <w:r w:rsidRPr="008C5F77">
              <w:rPr>
                <w:rFonts w:ascii="Times New Roman" w:hAnsi="Times New Roman" w:hint="eastAsia"/>
                <w:szCs w:val="21"/>
              </w:rPr>
              <w:t>街（</w:t>
            </w:r>
            <w:r w:rsidRPr="00610520">
              <w:rPr>
                <w:rFonts w:ascii="Times New Roman" w:hAnsi="Times New Roman" w:hint="eastAsia"/>
                <w:szCs w:val="21"/>
              </w:rPr>
              <w:t>华强纸业公司隆昌造纸厂</w:t>
            </w:r>
            <w:r>
              <w:rPr>
                <w:rFonts w:ascii="Times New Roman" w:hAnsi="Times New Roman" w:hint="eastAsia"/>
                <w:szCs w:val="21"/>
              </w:rPr>
              <w:t>东南侧</w:t>
            </w:r>
            <w:r w:rsidRPr="008C5F77">
              <w:rPr>
                <w:rFonts w:ascii="Times New Roman" w:hAnsi="Times New Roman" w:hint="eastAsia"/>
                <w:szCs w:val="21"/>
              </w:rPr>
              <w:t>），该场所建筑物主体为三层楼房及二层裙楼，合计面积约</w:t>
            </w:r>
            <w:smartTag w:uri="urn:schemas-microsoft-com:office:smarttags" w:element="chmetcnv">
              <w:smartTagPr>
                <w:attr w:name="TCSC" w:val="0"/>
                <w:attr w:name="NumberType" w:val="1"/>
                <w:attr w:name="Negative" w:val="False"/>
                <w:attr w:name="HasSpace" w:val="False"/>
                <w:attr w:name="SourceValue" w:val="1133.3"/>
                <w:attr w:name="UnitName" w:val="m2"/>
              </w:smartTagPr>
              <w:r w:rsidRPr="008C5F77">
                <w:rPr>
                  <w:rFonts w:ascii="Times New Roman" w:hAnsi="Times New Roman"/>
                  <w:szCs w:val="21"/>
                </w:rPr>
                <w:t>1133.3m</w:t>
              </w:r>
              <w:r w:rsidRPr="008C5F77">
                <w:rPr>
                  <w:rFonts w:ascii="Times New Roman" w:hAnsi="Times New Roman"/>
                  <w:szCs w:val="21"/>
                  <w:vertAlign w:val="superscript"/>
                </w:rPr>
                <w:t>2</w:t>
              </w:r>
            </w:smartTag>
            <w:r w:rsidRPr="008C5F77">
              <w:rPr>
                <w:rFonts w:ascii="Times New Roman" w:hAnsi="Times New Roman" w:hint="eastAsia"/>
                <w:szCs w:val="21"/>
              </w:rPr>
              <w:t>，属于商业用地（土地手续见附件）。</w:t>
            </w:r>
            <w:r>
              <w:rPr>
                <w:rFonts w:ascii="Times New Roman" w:hAnsi="Times New Roman" w:hint="eastAsia"/>
                <w:szCs w:val="21"/>
              </w:rPr>
              <w:t>新密市金湾洗浴有限公司</w:t>
            </w:r>
            <w:r w:rsidRPr="00ED7B62">
              <w:rPr>
                <w:rFonts w:ascii="Times New Roman" w:hAnsi="Times New Roman" w:hint="eastAsia"/>
                <w:szCs w:val="21"/>
              </w:rPr>
              <w:t>仅租用其中</w:t>
            </w:r>
            <w:smartTag w:uri="urn:schemas-microsoft-com:office:smarttags" w:element="chmetcnv">
              <w:smartTagPr>
                <w:attr w:name="TCSC" w:val="0"/>
                <w:attr w:name="NumberType" w:val="1"/>
                <w:attr w:name="Negative" w:val="False"/>
                <w:attr w:name="HasSpace" w:val="False"/>
                <w:attr w:name="SourceValue" w:val="983.3"/>
                <w:attr w:name="UnitName" w:val="平方米"/>
              </w:smartTagPr>
              <w:r>
                <w:rPr>
                  <w:rFonts w:ascii="Times New Roman" w:hAnsi="Times New Roman"/>
                  <w:szCs w:val="21"/>
                </w:rPr>
                <w:t>983.3</w:t>
              </w:r>
              <w:r w:rsidRPr="008E3333">
                <w:rPr>
                  <w:rFonts w:ascii="Times New Roman" w:hAnsi="Times New Roman" w:hint="eastAsia"/>
                  <w:szCs w:val="21"/>
                </w:rPr>
                <w:t>平方米</w:t>
              </w:r>
            </w:smartTag>
            <w:r w:rsidRPr="008E3333">
              <w:rPr>
                <w:rFonts w:ascii="Times New Roman" w:hAnsi="Times New Roman" w:hint="eastAsia"/>
                <w:szCs w:val="21"/>
              </w:rPr>
              <w:t>建设</w:t>
            </w:r>
            <w:r>
              <w:rPr>
                <w:rFonts w:ascii="Times New Roman" w:hAnsi="Times New Roman" w:hint="eastAsia"/>
                <w:szCs w:val="21"/>
              </w:rPr>
              <w:t>金湾洗浴</w:t>
            </w:r>
            <w:r w:rsidRPr="008E3333">
              <w:rPr>
                <w:rFonts w:ascii="Times New Roman" w:hAnsi="Times New Roman" w:hint="eastAsia"/>
                <w:szCs w:val="21"/>
              </w:rPr>
              <w:t>项目</w:t>
            </w:r>
            <w:r>
              <w:rPr>
                <w:rFonts w:ascii="Times New Roman" w:hAnsi="Times New Roman" w:hint="eastAsia"/>
                <w:szCs w:val="21"/>
              </w:rPr>
              <w:t>（第三层未租赁）。（租赁协议见附件）</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该项目主营业务为洗浴</w:t>
            </w:r>
            <w:r w:rsidRPr="008E3333">
              <w:rPr>
                <w:rFonts w:ascii="Times New Roman" w:hAnsi="Times New Roman" w:hint="eastAsia"/>
                <w:szCs w:val="21"/>
              </w:rPr>
              <w:t>。建设起止年限为</w:t>
            </w:r>
            <w:r w:rsidRPr="008E3333">
              <w:rPr>
                <w:rFonts w:ascii="Times New Roman" w:hAnsi="Times New Roman"/>
                <w:szCs w:val="21"/>
              </w:rPr>
              <w:t>2016</w:t>
            </w:r>
            <w:r w:rsidRPr="008E3333">
              <w:rPr>
                <w:rFonts w:ascii="Times New Roman" w:hAnsi="Times New Roman" w:hint="eastAsia"/>
                <w:szCs w:val="21"/>
              </w:rPr>
              <w:t>年</w:t>
            </w:r>
            <w:r>
              <w:rPr>
                <w:rFonts w:ascii="Times New Roman" w:hAnsi="Times New Roman"/>
                <w:szCs w:val="21"/>
              </w:rPr>
              <w:t>11</w:t>
            </w:r>
            <w:r w:rsidRPr="008E3333">
              <w:rPr>
                <w:rFonts w:ascii="Times New Roman" w:hAnsi="Times New Roman" w:hint="eastAsia"/>
                <w:szCs w:val="21"/>
              </w:rPr>
              <w:t>月至</w:t>
            </w:r>
            <w:r w:rsidRPr="008E3333">
              <w:rPr>
                <w:rFonts w:ascii="Times New Roman" w:hAnsi="Times New Roman"/>
                <w:szCs w:val="21"/>
              </w:rPr>
              <w:t>2016</w:t>
            </w:r>
            <w:r w:rsidRPr="008E3333">
              <w:rPr>
                <w:rFonts w:ascii="Times New Roman" w:hAnsi="Times New Roman" w:hint="eastAsia"/>
                <w:szCs w:val="21"/>
              </w:rPr>
              <w:t>年</w:t>
            </w:r>
            <w:r>
              <w:rPr>
                <w:rFonts w:ascii="Times New Roman" w:hAnsi="Times New Roman"/>
                <w:szCs w:val="21"/>
              </w:rPr>
              <w:t>12</w:t>
            </w:r>
            <w:r w:rsidRPr="008E3333">
              <w:rPr>
                <w:rFonts w:ascii="Times New Roman" w:hAnsi="Times New Roman" w:hint="eastAsia"/>
                <w:szCs w:val="21"/>
              </w:rPr>
              <w:t>月。</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经查阅《产业调整指导目录（</w:t>
            </w:r>
            <w:r>
              <w:rPr>
                <w:rFonts w:ascii="Times New Roman" w:hAnsi="Times New Roman"/>
                <w:szCs w:val="21"/>
              </w:rPr>
              <w:t>2011</w:t>
            </w:r>
            <w:r>
              <w:rPr>
                <w:rFonts w:ascii="Times New Roman" w:hAnsi="Times New Roman" w:hint="eastAsia"/>
                <w:szCs w:val="21"/>
              </w:rPr>
              <w:t>本）》（</w:t>
            </w:r>
            <w:r>
              <w:rPr>
                <w:rFonts w:ascii="Times New Roman" w:hAnsi="Times New Roman"/>
                <w:szCs w:val="21"/>
              </w:rPr>
              <w:t>2013</w:t>
            </w:r>
            <w:r>
              <w:rPr>
                <w:rFonts w:ascii="Times New Roman" w:hAnsi="Times New Roman" w:hint="eastAsia"/>
                <w:szCs w:val="21"/>
              </w:rPr>
              <w:t>修正版），本项目不属于限制类和淘汰类项目，符合国家产业政策。</w:t>
            </w:r>
            <w:r w:rsidRPr="003D0CA9">
              <w:rPr>
                <w:rFonts w:ascii="Times New Roman" w:hAnsi="Times New Roman" w:hint="eastAsia"/>
                <w:szCs w:val="21"/>
              </w:rPr>
              <w:t>本项目已取得</w:t>
            </w:r>
            <w:r>
              <w:rPr>
                <w:rFonts w:ascii="Times New Roman" w:hAnsi="Times New Roman" w:hint="eastAsia"/>
                <w:szCs w:val="21"/>
              </w:rPr>
              <w:t>工商营业执照。依据《建设项目环境影响评价分类管理名录》第</w:t>
            </w:r>
            <w:r>
              <w:rPr>
                <w:rFonts w:ascii="Times New Roman" w:hAnsi="Times New Roman"/>
                <w:szCs w:val="21"/>
              </w:rPr>
              <w:t>177</w:t>
            </w:r>
            <w:r>
              <w:rPr>
                <w:rFonts w:ascii="Times New Roman" w:hAnsi="Times New Roman" w:hint="eastAsia"/>
                <w:szCs w:val="21"/>
              </w:rPr>
              <w:t>条规定。编制新密市金湾洗浴有限公司</w:t>
            </w:r>
            <w:r w:rsidRPr="00A000F3">
              <w:rPr>
                <w:rFonts w:ascii="Times New Roman" w:hAnsi="Times New Roman" w:hint="eastAsia"/>
                <w:szCs w:val="21"/>
              </w:rPr>
              <w:t>项目环境影响备案申请表（试行）</w:t>
            </w:r>
            <w:r>
              <w:rPr>
                <w:rFonts w:ascii="Times New Roman" w:hAnsi="Times New Roman" w:hint="eastAsia"/>
                <w:szCs w:val="21"/>
              </w:rPr>
              <w:t>。</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szCs w:val="21"/>
              </w:rPr>
              <w:t>2</w:t>
            </w:r>
            <w:r>
              <w:rPr>
                <w:rFonts w:ascii="Times New Roman" w:hAnsi="Times New Roman" w:hint="eastAsia"/>
                <w:szCs w:val="21"/>
              </w:rPr>
              <w:t>、项目工程内容与规模</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本项目总投资</w:t>
            </w:r>
            <w:r>
              <w:rPr>
                <w:rFonts w:ascii="Times New Roman" w:hAnsi="Times New Roman"/>
                <w:szCs w:val="21"/>
              </w:rPr>
              <w:t>50</w:t>
            </w:r>
            <w:r>
              <w:rPr>
                <w:rFonts w:ascii="Times New Roman" w:hAnsi="Times New Roman" w:hint="eastAsia"/>
                <w:szCs w:val="21"/>
              </w:rPr>
              <w:t>万元，</w:t>
            </w:r>
            <w:r w:rsidRPr="007707BF">
              <w:rPr>
                <w:rFonts w:ascii="Times New Roman" w:hAnsi="Times New Roman" w:hint="eastAsia"/>
                <w:szCs w:val="21"/>
              </w:rPr>
              <w:t>占地面积约为</w:t>
            </w:r>
            <w:smartTag w:uri="urn:schemas-microsoft-com:office:smarttags" w:element="chmetcnv">
              <w:smartTagPr>
                <w:attr w:name="TCSC" w:val="0"/>
                <w:attr w:name="NumberType" w:val="1"/>
                <w:attr w:name="Negative" w:val="False"/>
                <w:attr w:name="HasSpace" w:val="False"/>
                <w:attr w:name="SourceValue" w:val="660"/>
                <w:attr w:name="UnitName" w:val="m2"/>
              </w:smartTagPr>
              <w:r w:rsidRPr="007707BF">
                <w:rPr>
                  <w:rFonts w:ascii="Times New Roman" w:hAnsi="Times New Roman"/>
                  <w:szCs w:val="21"/>
                </w:rPr>
                <w:t>660m</w:t>
              </w:r>
              <w:r w:rsidRPr="007707BF">
                <w:rPr>
                  <w:rFonts w:ascii="Times New Roman" w:hAnsi="Times New Roman"/>
                  <w:szCs w:val="21"/>
                  <w:vertAlign w:val="superscript"/>
                </w:rPr>
                <w:t>2</w:t>
              </w:r>
            </w:smartTag>
            <w:r w:rsidRPr="007707BF">
              <w:rPr>
                <w:rFonts w:ascii="Times New Roman" w:hAnsi="Times New Roman" w:hint="eastAsia"/>
                <w:szCs w:val="21"/>
              </w:rPr>
              <w:t>，</w:t>
            </w:r>
            <w:r>
              <w:rPr>
                <w:rFonts w:ascii="Times New Roman" w:hAnsi="Times New Roman" w:hint="eastAsia"/>
                <w:szCs w:val="21"/>
              </w:rPr>
              <w:t>总建筑面积为</w:t>
            </w:r>
            <w:smartTag w:uri="urn:schemas-microsoft-com:office:smarttags" w:element="chmetcnv">
              <w:smartTagPr>
                <w:attr w:name="TCSC" w:val="0"/>
                <w:attr w:name="NumberType" w:val="1"/>
                <w:attr w:name="Negative" w:val="False"/>
                <w:attr w:name="HasSpace" w:val="False"/>
                <w:attr w:name="SourceValue" w:val="983.3"/>
                <w:attr w:name="UnitName" w:val="m2"/>
              </w:smartTagPr>
              <w:r>
                <w:rPr>
                  <w:rFonts w:ascii="Times New Roman" w:hAnsi="Times New Roman"/>
                  <w:szCs w:val="21"/>
                </w:rPr>
                <w:t>983.3m</w:t>
              </w:r>
              <w:r w:rsidRPr="00141BF1">
                <w:rPr>
                  <w:rFonts w:ascii="Times New Roman" w:hAnsi="Times New Roman"/>
                  <w:szCs w:val="21"/>
                  <w:vertAlign w:val="superscript"/>
                </w:rPr>
                <w:t>2</w:t>
              </w:r>
            </w:smartTag>
            <w:r w:rsidRPr="008E3333">
              <w:rPr>
                <w:rFonts w:ascii="Times New Roman" w:hAnsi="Times New Roman" w:hint="eastAsia"/>
                <w:szCs w:val="21"/>
              </w:rPr>
              <w:t>。</w:t>
            </w:r>
            <w:r>
              <w:rPr>
                <w:rFonts w:ascii="Times New Roman" w:hAnsi="Times New Roman" w:hint="eastAsia"/>
                <w:szCs w:val="21"/>
              </w:rPr>
              <w:t>项目设置有洗浴区、休息区等，平均日客流量约为</w:t>
            </w:r>
            <w:r>
              <w:rPr>
                <w:rFonts w:ascii="Times New Roman" w:hAnsi="Times New Roman"/>
                <w:szCs w:val="21"/>
              </w:rPr>
              <w:t>65</w:t>
            </w:r>
            <w:r>
              <w:rPr>
                <w:rFonts w:ascii="Times New Roman" w:hAnsi="Times New Roman" w:hint="eastAsia"/>
                <w:szCs w:val="21"/>
              </w:rPr>
              <w:t>人。主要建设内容及各建筑物功能区划分见表</w:t>
            </w:r>
            <w:r>
              <w:rPr>
                <w:rFonts w:ascii="Times New Roman" w:hAnsi="Times New Roman"/>
                <w:szCs w:val="21"/>
              </w:rPr>
              <w:t>1</w:t>
            </w:r>
            <w:r>
              <w:rPr>
                <w:rFonts w:ascii="Times New Roman" w:hAnsi="Times New Roman" w:hint="eastAsia"/>
                <w:szCs w:val="21"/>
              </w:rPr>
              <w:t>。</w:t>
            </w:r>
          </w:p>
          <w:p w:rsidR="009A1715" w:rsidRDefault="009A1715" w:rsidP="009A1715">
            <w:pPr>
              <w:spacing w:line="400" w:lineRule="exact"/>
              <w:ind w:firstLineChars="200" w:firstLine="31680"/>
              <w:jc w:val="center"/>
              <w:rPr>
                <w:rFonts w:ascii="Times New Roman" w:hAnsi="Times New Roman"/>
                <w:szCs w:val="21"/>
              </w:rPr>
            </w:pPr>
            <w:r>
              <w:rPr>
                <w:rFonts w:ascii="Times New Roman" w:hAnsi="Times New Roman" w:hint="eastAsia"/>
                <w:szCs w:val="21"/>
              </w:rPr>
              <w:t>表</w:t>
            </w:r>
            <w:r>
              <w:rPr>
                <w:rFonts w:ascii="Times New Roman" w:hAnsi="Times New Roman"/>
                <w:szCs w:val="21"/>
              </w:rPr>
              <w:t xml:space="preserve">1    </w:t>
            </w:r>
            <w:r>
              <w:rPr>
                <w:rFonts w:ascii="Times New Roman" w:hAnsi="Times New Roman" w:hint="eastAsia"/>
                <w:szCs w:val="21"/>
              </w:rPr>
              <w:t>项目主要建筑功能区和建设内容一览表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1843"/>
              <w:gridCol w:w="5602"/>
            </w:tblGrid>
            <w:tr w:rsidR="009A1715" w:rsidTr="002D0675">
              <w:tc>
                <w:tcPr>
                  <w:tcW w:w="846"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序号</w:t>
                  </w:r>
                </w:p>
              </w:tc>
              <w:tc>
                <w:tcPr>
                  <w:tcW w:w="1843"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功能区</w:t>
                  </w:r>
                </w:p>
              </w:tc>
              <w:tc>
                <w:tcPr>
                  <w:tcW w:w="560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建设内容</w:t>
                  </w:r>
                </w:p>
              </w:tc>
            </w:tr>
            <w:tr w:rsidR="009A1715" w:rsidTr="002D0675">
              <w:tc>
                <w:tcPr>
                  <w:tcW w:w="8291" w:type="dxa"/>
                  <w:gridSpan w:val="3"/>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（一）</w:t>
                  </w:r>
                  <w:r w:rsidRPr="002D0675">
                    <w:rPr>
                      <w:rFonts w:ascii="Times New Roman" w:hAnsi="Times New Roman"/>
                      <w:szCs w:val="21"/>
                    </w:rPr>
                    <w:t>1</w:t>
                  </w:r>
                  <w:r w:rsidRPr="002D0675">
                    <w:rPr>
                      <w:rFonts w:ascii="Times New Roman" w:hAnsi="Times New Roman" w:hint="eastAsia"/>
                      <w:szCs w:val="21"/>
                    </w:rPr>
                    <w:t>层（</w:t>
                  </w:r>
                  <w:smartTag w:uri="urn:schemas-microsoft-com:office:smarttags" w:element="chmetcnv">
                    <w:smartTagPr>
                      <w:attr w:name="TCSC" w:val="0"/>
                      <w:attr w:name="NumberType" w:val="1"/>
                      <w:attr w:name="Negative" w:val="False"/>
                      <w:attr w:name="HasSpace" w:val="False"/>
                      <w:attr w:name="SourceValue" w:val="583"/>
                      <w:attr w:name="UnitName" w:val="m2"/>
                    </w:smartTagPr>
                    <w:r w:rsidRPr="002D0675">
                      <w:rPr>
                        <w:rFonts w:ascii="Times New Roman" w:hAnsi="Times New Roman"/>
                        <w:szCs w:val="21"/>
                      </w:rPr>
                      <w:t>583m</w:t>
                    </w:r>
                    <w:r w:rsidRPr="002D0675">
                      <w:rPr>
                        <w:rFonts w:ascii="Times New Roman" w:hAnsi="Times New Roman"/>
                        <w:szCs w:val="21"/>
                        <w:vertAlign w:val="superscript"/>
                      </w:rPr>
                      <w:t>2</w:t>
                    </w:r>
                  </w:smartTag>
                  <w:r w:rsidRPr="002D0675">
                    <w:rPr>
                      <w:rFonts w:ascii="Times New Roman" w:hAnsi="Times New Roman" w:hint="eastAsia"/>
                      <w:szCs w:val="21"/>
                    </w:rPr>
                    <w:t>）</w:t>
                  </w:r>
                </w:p>
              </w:tc>
            </w:tr>
            <w:tr w:rsidR="009A1715" w:rsidTr="002D0675">
              <w:tc>
                <w:tcPr>
                  <w:tcW w:w="846"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1</w:t>
                  </w:r>
                </w:p>
              </w:tc>
              <w:tc>
                <w:tcPr>
                  <w:tcW w:w="1843"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男宾浴区</w:t>
                  </w:r>
                </w:p>
              </w:tc>
              <w:tc>
                <w:tcPr>
                  <w:tcW w:w="560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休息区面积</w:t>
                  </w:r>
                  <w:smartTag w:uri="urn:schemas-microsoft-com:office:smarttags" w:element="chmetcnv">
                    <w:smartTagPr>
                      <w:attr w:name="TCSC" w:val="0"/>
                      <w:attr w:name="NumberType" w:val="1"/>
                      <w:attr w:name="Negative" w:val="False"/>
                      <w:attr w:name="HasSpace" w:val="False"/>
                      <w:attr w:name="SourceValue" w:val="150"/>
                      <w:attr w:name="UnitName" w:val="m2"/>
                    </w:smartTagPr>
                    <w:r w:rsidRPr="002D0675">
                      <w:rPr>
                        <w:rFonts w:ascii="Times New Roman" w:hAnsi="Times New Roman"/>
                        <w:szCs w:val="21"/>
                      </w:rPr>
                      <w:t>150m</w:t>
                    </w:r>
                    <w:r w:rsidRPr="002D0675">
                      <w:rPr>
                        <w:rFonts w:ascii="Times New Roman" w:hAnsi="Times New Roman"/>
                        <w:szCs w:val="21"/>
                        <w:vertAlign w:val="superscript"/>
                      </w:rPr>
                      <w:t>2</w:t>
                    </w:r>
                  </w:smartTag>
                  <w:r w:rsidRPr="002D0675">
                    <w:rPr>
                      <w:rFonts w:ascii="Times New Roman" w:hAnsi="Times New Roman" w:hint="eastAsia"/>
                      <w:szCs w:val="21"/>
                    </w:rPr>
                    <w:t>，洗浴区</w:t>
                  </w:r>
                  <w:smartTag w:uri="urn:schemas-microsoft-com:office:smarttags" w:element="chmetcnv">
                    <w:smartTagPr>
                      <w:attr w:name="TCSC" w:val="0"/>
                      <w:attr w:name="NumberType" w:val="1"/>
                      <w:attr w:name="Negative" w:val="False"/>
                      <w:attr w:name="HasSpace" w:val="False"/>
                      <w:attr w:name="SourceValue" w:val="50"/>
                      <w:attr w:name="UnitName" w:val="m2"/>
                    </w:smartTagPr>
                    <w:r w:rsidRPr="002D0675">
                      <w:rPr>
                        <w:rFonts w:ascii="Times New Roman" w:hAnsi="Times New Roman"/>
                        <w:szCs w:val="21"/>
                      </w:rPr>
                      <w:t>50m</w:t>
                    </w:r>
                    <w:r w:rsidRPr="002D0675">
                      <w:rPr>
                        <w:rFonts w:ascii="Times New Roman" w:hAnsi="Times New Roman"/>
                        <w:szCs w:val="21"/>
                        <w:vertAlign w:val="superscript"/>
                      </w:rPr>
                      <w:t>2</w:t>
                    </w:r>
                  </w:smartTag>
                  <w:r w:rsidRPr="002D0675">
                    <w:rPr>
                      <w:rFonts w:ascii="Times New Roman" w:hAnsi="Times New Roman" w:hint="eastAsia"/>
                      <w:szCs w:val="21"/>
                    </w:rPr>
                    <w:t>，包括男宾更衣室、淋浴</w:t>
                  </w:r>
                  <w:r w:rsidRPr="002D0675">
                    <w:rPr>
                      <w:rFonts w:ascii="Times New Roman" w:hAnsi="Times New Roman"/>
                      <w:szCs w:val="21"/>
                    </w:rPr>
                    <w:t>15</w:t>
                  </w:r>
                  <w:r w:rsidRPr="002D0675">
                    <w:rPr>
                      <w:rFonts w:ascii="Times New Roman" w:hAnsi="Times New Roman" w:hint="eastAsia"/>
                      <w:szCs w:val="21"/>
                    </w:rPr>
                    <w:t>个、热水浴池（</w:t>
                  </w:r>
                  <w:smartTag w:uri="urn:schemas-microsoft-com:office:smarttags" w:element="chmetcnv">
                    <w:smartTagPr>
                      <w:attr w:name="TCSC" w:val="0"/>
                      <w:attr w:name="NumberType" w:val="1"/>
                      <w:attr w:name="Negative" w:val="False"/>
                      <w:attr w:name="HasSpace" w:val="False"/>
                      <w:attr w:name="SourceValue" w:val="10"/>
                      <w:attr w:name="UnitName" w:val="m2"/>
                    </w:smartTagPr>
                    <w:r w:rsidRPr="002D0675">
                      <w:rPr>
                        <w:rFonts w:ascii="Times New Roman" w:hAnsi="Times New Roman"/>
                        <w:szCs w:val="21"/>
                      </w:rPr>
                      <w:t>10m</w:t>
                    </w:r>
                    <w:r w:rsidRPr="002D0675">
                      <w:rPr>
                        <w:rFonts w:ascii="Times New Roman" w:hAnsi="Times New Roman"/>
                        <w:szCs w:val="21"/>
                        <w:vertAlign w:val="superscript"/>
                      </w:rPr>
                      <w:t>2</w:t>
                    </w:r>
                  </w:smartTag>
                  <w:r w:rsidRPr="002D0675">
                    <w:rPr>
                      <w:rFonts w:ascii="Times New Roman" w:hAnsi="Times New Roman" w:hint="eastAsia"/>
                      <w:szCs w:val="21"/>
                    </w:rPr>
                    <w:t>）、卫生间等</w:t>
                  </w:r>
                </w:p>
              </w:tc>
            </w:tr>
            <w:tr w:rsidR="009A1715" w:rsidTr="002D0675">
              <w:tc>
                <w:tcPr>
                  <w:tcW w:w="846"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2</w:t>
                  </w:r>
                </w:p>
              </w:tc>
              <w:tc>
                <w:tcPr>
                  <w:tcW w:w="1843"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女宾浴区</w:t>
                  </w:r>
                </w:p>
              </w:tc>
              <w:tc>
                <w:tcPr>
                  <w:tcW w:w="560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休息区面积</w:t>
                  </w:r>
                  <w:smartTag w:uri="urn:schemas-microsoft-com:office:smarttags" w:element="chmetcnv">
                    <w:smartTagPr>
                      <w:attr w:name="TCSC" w:val="0"/>
                      <w:attr w:name="NumberType" w:val="1"/>
                      <w:attr w:name="Negative" w:val="False"/>
                      <w:attr w:name="HasSpace" w:val="False"/>
                      <w:attr w:name="SourceValue" w:val="150"/>
                      <w:attr w:name="UnitName" w:val="m2"/>
                    </w:smartTagPr>
                    <w:r w:rsidRPr="002D0675">
                      <w:rPr>
                        <w:rFonts w:ascii="Times New Roman" w:hAnsi="Times New Roman"/>
                        <w:szCs w:val="21"/>
                      </w:rPr>
                      <w:t>150m</w:t>
                    </w:r>
                    <w:r w:rsidRPr="002D0675">
                      <w:rPr>
                        <w:rFonts w:ascii="Times New Roman" w:hAnsi="Times New Roman"/>
                        <w:szCs w:val="21"/>
                        <w:vertAlign w:val="superscript"/>
                      </w:rPr>
                      <w:t>2</w:t>
                    </w:r>
                  </w:smartTag>
                  <w:r w:rsidRPr="002D0675">
                    <w:rPr>
                      <w:rFonts w:ascii="Times New Roman" w:hAnsi="Times New Roman" w:hint="eastAsia"/>
                      <w:szCs w:val="21"/>
                    </w:rPr>
                    <w:t>，洗浴区</w:t>
                  </w:r>
                  <w:smartTag w:uri="urn:schemas-microsoft-com:office:smarttags" w:element="chmetcnv">
                    <w:smartTagPr>
                      <w:attr w:name="TCSC" w:val="0"/>
                      <w:attr w:name="NumberType" w:val="1"/>
                      <w:attr w:name="Negative" w:val="False"/>
                      <w:attr w:name="HasSpace" w:val="False"/>
                      <w:attr w:name="SourceValue" w:val="50"/>
                      <w:attr w:name="UnitName" w:val="m2"/>
                    </w:smartTagPr>
                    <w:r w:rsidRPr="002D0675">
                      <w:rPr>
                        <w:rFonts w:ascii="Times New Roman" w:hAnsi="Times New Roman"/>
                        <w:szCs w:val="21"/>
                      </w:rPr>
                      <w:t>50m</w:t>
                    </w:r>
                    <w:r w:rsidRPr="002D0675">
                      <w:rPr>
                        <w:rFonts w:ascii="Times New Roman" w:hAnsi="Times New Roman"/>
                        <w:szCs w:val="21"/>
                        <w:vertAlign w:val="superscript"/>
                      </w:rPr>
                      <w:t>2</w:t>
                    </w:r>
                  </w:smartTag>
                  <w:r w:rsidRPr="002D0675">
                    <w:rPr>
                      <w:rFonts w:ascii="Times New Roman" w:hAnsi="Times New Roman" w:hint="eastAsia"/>
                      <w:szCs w:val="21"/>
                    </w:rPr>
                    <w:t>，包括女宾更衣室、淋浴</w:t>
                  </w:r>
                  <w:r w:rsidRPr="002D0675">
                    <w:rPr>
                      <w:rFonts w:ascii="Times New Roman" w:hAnsi="Times New Roman"/>
                      <w:szCs w:val="21"/>
                    </w:rPr>
                    <w:t>15</w:t>
                  </w:r>
                  <w:r w:rsidRPr="002D0675">
                    <w:rPr>
                      <w:rFonts w:ascii="Times New Roman" w:hAnsi="Times New Roman" w:hint="eastAsia"/>
                      <w:szCs w:val="21"/>
                    </w:rPr>
                    <w:t>个、卫生间等</w:t>
                  </w:r>
                </w:p>
              </w:tc>
            </w:tr>
            <w:tr w:rsidR="009A1715" w:rsidTr="002D0675">
              <w:tc>
                <w:tcPr>
                  <w:tcW w:w="846"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3</w:t>
                  </w:r>
                </w:p>
              </w:tc>
              <w:tc>
                <w:tcPr>
                  <w:tcW w:w="1843"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服务间、职工休息区</w:t>
                  </w:r>
                </w:p>
              </w:tc>
              <w:tc>
                <w:tcPr>
                  <w:tcW w:w="560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smartTag w:uri="urn:schemas-microsoft-com:office:smarttags" w:element="chmetcnv">
                    <w:smartTagPr>
                      <w:attr w:name="TCSC" w:val="0"/>
                      <w:attr w:name="NumberType" w:val="1"/>
                      <w:attr w:name="Negative" w:val="False"/>
                      <w:attr w:name="HasSpace" w:val="False"/>
                      <w:attr w:name="SourceValue" w:val="183"/>
                      <w:attr w:name="UnitName" w:val="m2"/>
                    </w:smartTagPr>
                    <w:r w:rsidRPr="002D0675">
                      <w:rPr>
                        <w:rFonts w:ascii="Times New Roman" w:hAnsi="Times New Roman"/>
                        <w:szCs w:val="21"/>
                      </w:rPr>
                      <w:t>183m</w:t>
                    </w:r>
                    <w:r w:rsidRPr="002D0675">
                      <w:rPr>
                        <w:rFonts w:ascii="Times New Roman" w:hAnsi="Times New Roman"/>
                        <w:szCs w:val="21"/>
                        <w:vertAlign w:val="superscript"/>
                      </w:rPr>
                      <w:t>2</w:t>
                    </w:r>
                  </w:smartTag>
                  <w:r w:rsidRPr="002D0675">
                    <w:rPr>
                      <w:rFonts w:ascii="Times New Roman" w:hAnsi="Times New Roman" w:hint="eastAsia"/>
                      <w:szCs w:val="21"/>
                    </w:rPr>
                    <w:t>，饮料、小食品、洗浴用品等销售，浴资收费台等</w:t>
                  </w:r>
                </w:p>
              </w:tc>
            </w:tr>
            <w:tr w:rsidR="009A1715" w:rsidTr="002D0675">
              <w:tc>
                <w:tcPr>
                  <w:tcW w:w="8291" w:type="dxa"/>
                  <w:gridSpan w:val="3"/>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（二）</w:t>
                  </w:r>
                  <w:r w:rsidRPr="002D0675">
                    <w:rPr>
                      <w:rFonts w:ascii="Times New Roman" w:hAnsi="Times New Roman"/>
                      <w:szCs w:val="21"/>
                    </w:rPr>
                    <w:t>2</w:t>
                  </w:r>
                  <w:r w:rsidRPr="002D0675">
                    <w:rPr>
                      <w:rFonts w:ascii="Times New Roman" w:hAnsi="Times New Roman" w:hint="eastAsia"/>
                      <w:szCs w:val="21"/>
                    </w:rPr>
                    <w:t>层（</w:t>
                  </w:r>
                  <w:smartTag w:uri="urn:schemas-microsoft-com:office:smarttags" w:element="chmetcnv">
                    <w:smartTagPr>
                      <w:attr w:name="TCSC" w:val="0"/>
                      <w:attr w:name="NumberType" w:val="1"/>
                      <w:attr w:name="Negative" w:val="False"/>
                      <w:attr w:name="HasSpace" w:val="False"/>
                      <w:attr w:name="SourceValue" w:val="400"/>
                      <w:attr w:name="UnitName" w:val="m2"/>
                    </w:smartTagPr>
                    <w:r w:rsidRPr="002D0675">
                      <w:rPr>
                        <w:rFonts w:ascii="Times New Roman" w:hAnsi="Times New Roman"/>
                        <w:szCs w:val="21"/>
                      </w:rPr>
                      <w:t>400m</w:t>
                    </w:r>
                    <w:r w:rsidRPr="002D0675">
                      <w:rPr>
                        <w:rFonts w:ascii="Times New Roman" w:hAnsi="Times New Roman"/>
                        <w:szCs w:val="21"/>
                        <w:vertAlign w:val="superscript"/>
                      </w:rPr>
                      <w:t>2</w:t>
                    </w:r>
                  </w:smartTag>
                  <w:r w:rsidRPr="002D0675">
                    <w:rPr>
                      <w:rFonts w:ascii="Times New Roman" w:hAnsi="Times New Roman" w:hint="eastAsia"/>
                      <w:szCs w:val="21"/>
                    </w:rPr>
                    <w:t>）</w:t>
                  </w:r>
                </w:p>
              </w:tc>
            </w:tr>
            <w:tr w:rsidR="009A1715" w:rsidTr="002D0675">
              <w:tc>
                <w:tcPr>
                  <w:tcW w:w="846"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1</w:t>
                  </w:r>
                </w:p>
              </w:tc>
              <w:tc>
                <w:tcPr>
                  <w:tcW w:w="1843"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夫妻间</w:t>
                  </w:r>
                </w:p>
              </w:tc>
              <w:tc>
                <w:tcPr>
                  <w:tcW w:w="560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10</w:t>
                  </w:r>
                  <w:r w:rsidRPr="002D0675">
                    <w:rPr>
                      <w:rFonts w:ascii="Times New Roman" w:hAnsi="Times New Roman" w:hint="eastAsia"/>
                      <w:szCs w:val="21"/>
                    </w:rPr>
                    <w:t>间，休息区面积</w:t>
                  </w:r>
                  <w:smartTag w:uri="urn:schemas-microsoft-com:office:smarttags" w:element="chmetcnv">
                    <w:smartTagPr>
                      <w:attr w:name="TCSC" w:val="0"/>
                      <w:attr w:name="NumberType" w:val="1"/>
                      <w:attr w:name="Negative" w:val="False"/>
                      <w:attr w:name="HasSpace" w:val="False"/>
                      <w:attr w:name="SourceValue" w:val="300"/>
                      <w:attr w:name="UnitName" w:val="m2"/>
                    </w:smartTagPr>
                    <w:r w:rsidRPr="002D0675">
                      <w:rPr>
                        <w:rFonts w:ascii="Times New Roman" w:hAnsi="Times New Roman"/>
                        <w:szCs w:val="21"/>
                      </w:rPr>
                      <w:t>300m</w:t>
                    </w:r>
                    <w:r w:rsidRPr="002D0675">
                      <w:rPr>
                        <w:rFonts w:ascii="Times New Roman" w:hAnsi="Times New Roman"/>
                        <w:szCs w:val="21"/>
                        <w:vertAlign w:val="superscript"/>
                      </w:rPr>
                      <w:t>2</w:t>
                    </w:r>
                  </w:smartTag>
                  <w:r w:rsidRPr="002D0675">
                    <w:rPr>
                      <w:rFonts w:ascii="Times New Roman" w:hAnsi="Times New Roman" w:hint="eastAsia"/>
                      <w:szCs w:val="21"/>
                    </w:rPr>
                    <w:t>，洗浴区</w:t>
                  </w:r>
                  <w:smartTag w:uri="urn:schemas-microsoft-com:office:smarttags" w:element="chmetcnv">
                    <w:smartTagPr>
                      <w:attr w:name="TCSC" w:val="0"/>
                      <w:attr w:name="NumberType" w:val="1"/>
                      <w:attr w:name="Negative" w:val="False"/>
                      <w:attr w:name="HasSpace" w:val="False"/>
                      <w:attr w:name="SourceValue" w:val="100"/>
                      <w:attr w:name="UnitName" w:val="m2"/>
                    </w:smartTagPr>
                    <w:r w:rsidRPr="002D0675">
                      <w:rPr>
                        <w:rFonts w:ascii="Times New Roman" w:hAnsi="Times New Roman"/>
                        <w:szCs w:val="21"/>
                      </w:rPr>
                      <w:t>100m</w:t>
                    </w:r>
                    <w:r w:rsidRPr="002D0675">
                      <w:rPr>
                        <w:rFonts w:ascii="Times New Roman" w:hAnsi="Times New Roman"/>
                        <w:szCs w:val="21"/>
                        <w:vertAlign w:val="superscript"/>
                      </w:rPr>
                      <w:t>2</w:t>
                    </w:r>
                  </w:smartTag>
                  <w:r w:rsidRPr="002D0675">
                    <w:rPr>
                      <w:rFonts w:ascii="Times New Roman" w:hAnsi="Times New Roman" w:hint="eastAsia"/>
                      <w:szCs w:val="21"/>
                    </w:rPr>
                    <w:t>，包括休息区、淋浴</w:t>
                  </w:r>
                  <w:r w:rsidRPr="002D0675">
                    <w:rPr>
                      <w:rFonts w:ascii="Times New Roman" w:hAnsi="Times New Roman"/>
                      <w:szCs w:val="21"/>
                    </w:rPr>
                    <w:t>20</w:t>
                  </w:r>
                  <w:r w:rsidRPr="002D0675">
                    <w:rPr>
                      <w:rFonts w:ascii="Times New Roman" w:hAnsi="Times New Roman" w:hint="eastAsia"/>
                      <w:szCs w:val="21"/>
                    </w:rPr>
                    <w:t>个、卫生间等</w:t>
                  </w:r>
                </w:p>
              </w:tc>
            </w:tr>
            <w:tr w:rsidR="009A1715" w:rsidTr="002D0675">
              <w:tc>
                <w:tcPr>
                  <w:tcW w:w="8291" w:type="dxa"/>
                  <w:gridSpan w:val="3"/>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（三）其他</w:t>
                  </w:r>
                </w:p>
              </w:tc>
            </w:tr>
            <w:tr w:rsidR="009A1715" w:rsidTr="002D0675">
              <w:tc>
                <w:tcPr>
                  <w:tcW w:w="846"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1</w:t>
                  </w:r>
                </w:p>
              </w:tc>
              <w:tc>
                <w:tcPr>
                  <w:tcW w:w="1843"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锅炉</w:t>
                  </w:r>
                </w:p>
              </w:tc>
              <w:tc>
                <w:tcPr>
                  <w:tcW w:w="560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1</w:t>
                  </w:r>
                  <w:r w:rsidRPr="002D0675">
                    <w:rPr>
                      <w:rFonts w:ascii="Times New Roman" w:hAnsi="Times New Roman" w:hint="eastAsia"/>
                      <w:szCs w:val="21"/>
                    </w:rPr>
                    <w:t>台</w:t>
                  </w:r>
                  <w:r w:rsidRPr="002D0675">
                    <w:rPr>
                      <w:rFonts w:ascii="Times New Roman" w:hAnsi="Times New Roman"/>
                      <w:szCs w:val="21"/>
                    </w:rPr>
                    <w:t>1t/h</w:t>
                  </w:r>
                  <w:r w:rsidRPr="002D0675">
                    <w:rPr>
                      <w:rFonts w:ascii="Times New Roman" w:hAnsi="Times New Roman" w:hint="eastAsia"/>
                      <w:szCs w:val="21"/>
                    </w:rPr>
                    <w:t>承压燃气热水锅炉（拟设置于华强造纸公司院内）</w:t>
                  </w:r>
                </w:p>
              </w:tc>
            </w:tr>
          </w:tbl>
          <w:p w:rsidR="009A1715" w:rsidRDefault="009A1715" w:rsidP="009A1715">
            <w:pPr>
              <w:spacing w:line="400" w:lineRule="exact"/>
              <w:ind w:firstLineChars="200" w:firstLine="31680"/>
              <w:rPr>
                <w:rFonts w:ascii="Times New Roman" w:hAnsi="Times New Roman"/>
                <w:szCs w:val="21"/>
              </w:rPr>
            </w:pPr>
            <w:r>
              <w:rPr>
                <w:rFonts w:ascii="Times New Roman" w:hAnsi="Times New Roman"/>
                <w:szCs w:val="21"/>
              </w:rPr>
              <w:t>3</w:t>
            </w:r>
            <w:r>
              <w:rPr>
                <w:rFonts w:ascii="Times New Roman" w:hAnsi="Times New Roman" w:hint="eastAsia"/>
                <w:szCs w:val="21"/>
              </w:rPr>
              <w:t>、劳动定员及工作制度</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本项目劳动定员</w:t>
            </w:r>
            <w:r>
              <w:rPr>
                <w:rFonts w:ascii="Times New Roman" w:hAnsi="Times New Roman"/>
                <w:szCs w:val="21"/>
              </w:rPr>
              <w:t>5</w:t>
            </w:r>
            <w:r>
              <w:rPr>
                <w:rFonts w:ascii="Times New Roman" w:hAnsi="Times New Roman" w:hint="eastAsia"/>
                <w:szCs w:val="21"/>
              </w:rPr>
              <w:t>人，每天</w:t>
            </w:r>
            <w:r>
              <w:rPr>
                <w:rFonts w:ascii="Times New Roman" w:hAnsi="Times New Roman"/>
                <w:szCs w:val="21"/>
              </w:rPr>
              <w:t>14h</w:t>
            </w:r>
            <w:r>
              <w:rPr>
                <w:rFonts w:ascii="Times New Roman" w:hAnsi="Times New Roman" w:hint="eastAsia"/>
                <w:szCs w:val="21"/>
              </w:rPr>
              <w:t>（早</w:t>
            </w:r>
            <w:r>
              <w:rPr>
                <w:rFonts w:ascii="Times New Roman" w:hAnsi="Times New Roman"/>
                <w:szCs w:val="21"/>
              </w:rPr>
              <w:t>8</w:t>
            </w:r>
            <w:r>
              <w:rPr>
                <w:rFonts w:ascii="Times New Roman" w:hAnsi="Times New Roman" w:hint="eastAsia"/>
                <w:szCs w:val="21"/>
              </w:rPr>
              <w:t>点至晚</w:t>
            </w:r>
            <w:r>
              <w:rPr>
                <w:rFonts w:ascii="Times New Roman" w:hAnsi="Times New Roman"/>
                <w:szCs w:val="21"/>
              </w:rPr>
              <w:t>22</w:t>
            </w:r>
            <w:r>
              <w:rPr>
                <w:rFonts w:ascii="Times New Roman" w:hAnsi="Times New Roman" w:hint="eastAsia"/>
                <w:szCs w:val="21"/>
              </w:rPr>
              <w:t>点），年运行天数</w:t>
            </w:r>
            <w:r>
              <w:rPr>
                <w:rFonts w:ascii="Times New Roman" w:hAnsi="Times New Roman"/>
                <w:szCs w:val="21"/>
              </w:rPr>
              <w:t>270</w:t>
            </w:r>
            <w:r>
              <w:rPr>
                <w:rFonts w:ascii="Times New Roman" w:hAnsi="Times New Roman" w:hint="eastAsia"/>
                <w:szCs w:val="21"/>
              </w:rPr>
              <w:t>天，不在项目区食宿。</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szCs w:val="21"/>
              </w:rPr>
              <w:t>4</w:t>
            </w:r>
            <w:r>
              <w:rPr>
                <w:rFonts w:ascii="Times New Roman" w:hAnsi="Times New Roman" w:hint="eastAsia"/>
                <w:szCs w:val="21"/>
              </w:rPr>
              <w:t>、公用工程及辅助设施</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）给、排水设计</w:t>
            </w:r>
          </w:p>
          <w:p w:rsidR="009A1715" w:rsidRPr="00E9264E" w:rsidRDefault="009A1715" w:rsidP="009A1715">
            <w:pPr>
              <w:spacing w:line="400" w:lineRule="exact"/>
              <w:ind w:firstLineChars="200" w:firstLine="31680"/>
              <w:rPr>
                <w:rFonts w:ascii="Times New Roman" w:hAnsi="Times New Roman"/>
                <w:szCs w:val="21"/>
              </w:rPr>
            </w:pPr>
            <w:r w:rsidRPr="00E9264E">
              <w:rPr>
                <w:rFonts w:ascii="Times New Roman" w:hAnsi="Times New Roman" w:hint="eastAsia"/>
                <w:szCs w:val="21"/>
              </w:rPr>
              <w:t>本项目</w:t>
            </w:r>
            <w:r>
              <w:rPr>
                <w:rFonts w:ascii="Times New Roman" w:hAnsi="Times New Roman" w:hint="eastAsia"/>
                <w:szCs w:val="21"/>
              </w:rPr>
              <w:t>总用水量为</w:t>
            </w:r>
            <w:smartTag w:uri="urn:schemas-microsoft-com:office:smarttags" w:element="chmetcnv">
              <w:smartTagPr>
                <w:attr w:name="TCSC" w:val="0"/>
                <w:attr w:name="NumberType" w:val="1"/>
                <w:attr w:name="Negative" w:val="False"/>
                <w:attr w:name="HasSpace" w:val="False"/>
                <w:attr w:name="SourceValue" w:val="8.2"/>
                <w:attr w:name="UnitName" w:val="m3"/>
              </w:smartTagPr>
              <w:r>
                <w:rPr>
                  <w:rFonts w:ascii="Times New Roman" w:hAnsi="Times New Roman"/>
                  <w:szCs w:val="21"/>
                </w:rPr>
                <w:t>8.2m</w:t>
              </w:r>
              <w:r w:rsidRPr="00470575">
                <w:rPr>
                  <w:rFonts w:ascii="Times New Roman" w:hAnsi="Times New Roman"/>
                  <w:szCs w:val="21"/>
                  <w:vertAlign w:val="superscript"/>
                </w:rPr>
                <w:t>3</w:t>
              </w:r>
            </w:smartTag>
            <w:r>
              <w:rPr>
                <w:rFonts w:ascii="Times New Roman" w:hAnsi="Times New Roman"/>
                <w:szCs w:val="21"/>
              </w:rPr>
              <w:t>/d</w:t>
            </w:r>
            <w:r>
              <w:rPr>
                <w:rFonts w:ascii="Times New Roman" w:hAnsi="Times New Roman" w:hint="eastAsia"/>
                <w:szCs w:val="21"/>
              </w:rPr>
              <w:t>（</w:t>
            </w:r>
            <w:smartTag w:uri="urn:schemas-microsoft-com:office:smarttags" w:element="chmetcnv">
              <w:smartTagPr>
                <w:attr w:name="TCSC" w:val="0"/>
                <w:attr w:name="NumberType" w:val="1"/>
                <w:attr w:name="Negative" w:val="False"/>
                <w:attr w:name="HasSpace" w:val="False"/>
                <w:attr w:name="SourceValue" w:val="2214"/>
                <w:attr w:name="UnitName" w:val="m3"/>
              </w:smartTagPr>
              <w:r>
                <w:rPr>
                  <w:rFonts w:ascii="Times New Roman" w:hAnsi="Times New Roman"/>
                  <w:szCs w:val="21"/>
                </w:rPr>
                <w:t>2214m</w:t>
              </w:r>
              <w:r w:rsidRPr="00470575">
                <w:rPr>
                  <w:rFonts w:ascii="Times New Roman" w:hAnsi="Times New Roman"/>
                  <w:szCs w:val="21"/>
                  <w:vertAlign w:val="superscript"/>
                </w:rPr>
                <w:t>3</w:t>
              </w:r>
            </w:smartTag>
            <w:r>
              <w:rPr>
                <w:rFonts w:ascii="Times New Roman" w:hAnsi="Times New Roman"/>
                <w:szCs w:val="21"/>
              </w:rPr>
              <w:t>/a</w:t>
            </w:r>
            <w:r>
              <w:rPr>
                <w:rFonts w:ascii="Times New Roman" w:hAnsi="Times New Roman" w:hint="eastAsia"/>
                <w:szCs w:val="21"/>
              </w:rPr>
              <w:t>），主要为洗浴用水、职工生活用水。其中，休息区床单被罩等为外协，无洗衣废水产生。项目取用市政自来水，</w:t>
            </w:r>
            <w:r w:rsidRPr="00B51F60">
              <w:rPr>
                <w:rFonts w:ascii="Times New Roman" w:hAnsi="Times New Roman" w:hint="eastAsia"/>
                <w:szCs w:val="21"/>
              </w:rPr>
              <w:t>拟设置</w:t>
            </w:r>
            <w:r w:rsidRPr="00B51F60">
              <w:rPr>
                <w:rFonts w:ascii="Times New Roman" w:hAnsi="Times New Roman"/>
                <w:szCs w:val="21"/>
              </w:rPr>
              <w:t>1</w:t>
            </w:r>
            <w:r w:rsidRPr="00B51F60">
              <w:rPr>
                <w:rFonts w:ascii="Times New Roman" w:hAnsi="Times New Roman" w:hint="eastAsia"/>
                <w:szCs w:val="21"/>
              </w:rPr>
              <w:t>台</w:t>
            </w:r>
            <w:r w:rsidRPr="00B51F60">
              <w:rPr>
                <w:rFonts w:ascii="Times New Roman" w:hAnsi="Times New Roman"/>
                <w:szCs w:val="21"/>
              </w:rPr>
              <w:t>1t/h</w:t>
            </w:r>
            <w:r>
              <w:rPr>
                <w:rFonts w:ascii="Times New Roman" w:hAnsi="Times New Roman" w:hint="eastAsia"/>
                <w:szCs w:val="21"/>
              </w:rPr>
              <w:t>燃气热水锅炉提供热水。该锅炉设置于</w:t>
            </w:r>
            <w:r w:rsidRPr="00610520">
              <w:rPr>
                <w:rFonts w:ascii="Times New Roman" w:hAnsi="Times New Roman" w:hint="eastAsia"/>
                <w:szCs w:val="21"/>
              </w:rPr>
              <w:t>华强纸业公司隆昌造纸厂</w:t>
            </w:r>
            <w:r>
              <w:rPr>
                <w:rFonts w:ascii="Times New Roman" w:hAnsi="Times New Roman" w:hint="eastAsia"/>
                <w:szCs w:val="21"/>
              </w:rPr>
              <w:t>厂区内，架设相应</w:t>
            </w:r>
            <w:r w:rsidRPr="00B51F60">
              <w:rPr>
                <w:rFonts w:ascii="Times New Roman" w:hAnsi="Times New Roman" w:hint="eastAsia"/>
                <w:szCs w:val="21"/>
              </w:rPr>
              <w:t>热水管道。</w:t>
            </w:r>
            <w:r>
              <w:rPr>
                <w:rFonts w:ascii="Times New Roman" w:hAnsi="Times New Roman" w:hint="eastAsia"/>
                <w:szCs w:val="21"/>
              </w:rPr>
              <w:t>热水由泵抽至项目区保温储水仓内，再由储水仓进入调配水仓供给洗浴，可满足洗浴使用要求。根据河南省地方标准《用水定额》（</w:t>
            </w:r>
            <w:r>
              <w:rPr>
                <w:rFonts w:ascii="Times New Roman" w:hAnsi="Times New Roman"/>
                <w:szCs w:val="21"/>
              </w:rPr>
              <w:t>DB41</w:t>
            </w:r>
            <w:r>
              <w:rPr>
                <w:rFonts w:ascii="Times New Roman" w:hAnsi="Times New Roman" w:hint="eastAsia"/>
                <w:szCs w:val="21"/>
              </w:rPr>
              <w:t>、</w:t>
            </w:r>
            <w:r>
              <w:rPr>
                <w:rFonts w:ascii="Times New Roman" w:hAnsi="Times New Roman"/>
                <w:szCs w:val="21"/>
              </w:rPr>
              <w:t>T385-2009</w:t>
            </w:r>
            <w:r>
              <w:rPr>
                <w:rFonts w:ascii="Times New Roman" w:hAnsi="Times New Roman" w:hint="eastAsia"/>
                <w:szCs w:val="21"/>
              </w:rPr>
              <w:t>）。本项目用、排水量核算结果见表</w:t>
            </w:r>
            <w:r>
              <w:rPr>
                <w:rFonts w:ascii="Times New Roman" w:hAnsi="Times New Roman"/>
                <w:szCs w:val="21"/>
              </w:rPr>
              <w:t>2</w:t>
            </w:r>
            <w:r>
              <w:rPr>
                <w:rFonts w:ascii="Times New Roman" w:hAnsi="Times New Roman" w:hint="eastAsia"/>
                <w:szCs w:val="21"/>
              </w:rPr>
              <w:t>，主要设备见表</w:t>
            </w:r>
            <w:r>
              <w:rPr>
                <w:rFonts w:ascii="Times New Roman" w:hAnsi="Times New Roman"/>
                <w:szCs w:val="21"/>
              </w:rPr>
              <w:t>3</w:t>
            </w:r>
            <w:r>
              <w:rPr>
                <w:rFonts w:ascii="Times New Roman" w:hAnsi="Times New Roman" w:hint="eastAsia"/>
                <w:szCs w:val="21"/>
              </w:rPr>
              <w:t>。</w:t>
            </w:r>
          </w:p>
          <w:p w:rsidR="009A1715" w:rsidRDefault="009A1715" w:rsidP="009A1715">
            <w:pPr>
              <w:spacing w:line="400" w:lineRule="exact"/>
              <w:ind w:firstLineChars="200" w:firstLine="31680"/>
              <w:jc w:val="center"/>
              <w:rPr>
                <w:rFonts w:ascii="Times New Roman" w:hAnsi="Times New Roman"/>
                <w:szCs w:val="21"/>
              </w:rPr>
            </w:pPr>
            <w:r>
              <w:rPr>
                <w:rFonts w:ascii="Times New Roman" w:hAnsi="Times New Roman" w:hint="eastAsia"/>
                <w:szCs w:val="21"/>
              </w:rPr>
              <w:t>表</w:t>
            </w:r>
            <w:r>
              <w:rPr>
                <w:rFonts w:ascii="Times New Roman" w:hAnsi="Times New Roman"/>
                <w:szCs w:val="21"/>
              </w:rPr>
              <w:t xml:space="preserve">2    </w:t>
            </w:r>
            <w:r>
              <w:rPr>
                <w:rFonts w:ascii="Times New Roman" w:hAnsi="Times New Roman" w:hint="eastAsia"/>
                <w:szCs w:val="21"/>
              </w:rPr>
              <w:t>项目用、排水量核算一览表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682"/>
              <w:gridCol w:w="1336"/>
              <w:gridCol w:w="896"/>
              <w:gridCol w:w="1033"/>
              <w:gridCol w:w="1021"/>
              <w:gridCol w:w="757"/>
              <w:gridCol w:w="1033"/>
              <w:gridCol w:w="1021"/>
            </w:tblGrid>
            <w:tr w:rsidR="009A1715" w:rsidTr="002D0675">
              <w:tc>
                <w:tcPr>
                  <w:tcW w:w="517"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序号</w:t>
                  </w:r>
                </w:p>
              </w:tc>
              <w:tc>
                <w:tcPr>
                  <w:tcW w:w="68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用水项目</w:t>
                  </w:r>
                </w:p>
              </w:tc>
              <w:tc>
                <w:tcPr>
                  <w:tcW w:w="1336"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用水指标</w:t>
                  </w:r>
                </w:p>
              </w:tc>
              <w:tc>
                <w:tcPr>
                  <w:tcW w:w="896"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人数（个）</w:t>
                  </w:r>
                </w:p>
              </w:tc>
              <w:tc>
                <w:tcPr>
                  <w:tcW w:w="1033"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平均用水量（</w:t>
                  </w:r>
                  <w:r w:rsidRPr="002D0675">
                    <w:rPr>
                      <w:rFonts w:ascii="Times New Roman" w:hAnsi="Times New Roman"/>
                      <w:szCs w:val="21"/>
                    </w:rPr>
                    <w:t>m</w:t>
                  </w:r>
                  <w:r w:rsidRPr="002D0675">
                    <w:rPr>
                      <w:rFonts w:ascii="Times New Roman" w:hAnsi="Times New Roman"/>
                      <w:szCs w:val="21"/>
                      <w:vertAlign w:val="superscript"/>
                    </w:rPr>
                    <w:t>3</w:t>
                  </w:r>
                  <w:r w:rsidRPr="002D0675">
                    <w:rPr>
                      <w:rFonts w:ascii="Times New Roman" w:hAnsi="Times New Roman"/>
                      <w:szCs w:val="21"/>
                    </w:rPr>
                    <w:t>/d</w:t>
                  </w:r>
                  <w:r w:rsidRPr="002D0675">
                    <w:rPr>
                      <w:rFonts w:ascii="Times New Roman" w:hAnsi="Times New Roman" w:hint="eastAsia"/>
                      <w:szCs w:val="21"/>
                    </w:rPr>
                    <w:t>）</w:t>
                  </w:r>
                </w:p>
              </w:tc>
              <w:tc>
                <w:tcPr>
                  <w:tcW w:w="1021"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用水量（</w:t>
                  </w:r>
                  <w:r w:rsidRPr="002D0675">
                    <w:rPr>
                      <w:rFonts w:ascii="Times New Roman" w:hAnsi="Times New Roman"/>
                      <w:szCs w:val="21"/>
                    </w:rPr>
                    <w:t>m</w:t>
                  </w:r>
                  <w:r w:rsidRPr="002D0675">
                    <w:rPr>
                      <w:rFonts w:ascii="Times New Roman" w:hAnsi="Times New Roman"/>
                      <w:szCs w:val="21"/>
                      <w:vertAlign w:val="superscript"/>
                    </w:rPr>
                    <w:t>3</w:t>
                  </w:r>
                  <w:r w:rsidRPr="002D0675">
                    <w:rPr>
                      <w:rFonts w:ascii="Times New Roman" w:hAnsi="Times New Roman"/>
                      <w:szCs w:val="21"/>
                    </w:rPr>
                    <w:t>/a</w:t>
                  </w:r>
                  <w:r w:rsidRPr="002D0675">
                    <w:rPr>
                      <w:rFonts w:ascii="Times New Roman" w:hAnsi="Times New Roman" w:hint="eastAsia"/>
                      <w:szCs w:val="21"/>
                    </w:rPr>
                    <w:t>）</w:t>
                  </w:r>
                </w:p>
              </w:tc>
              <w:tc>
                <w:tcPr>
                  <w:tcW w:w="757"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产污系数</w:t>
                  </w:r>
                </w:p>
              </w:tc>
              <w:tc>
                <w:tcPr>
                  <w:tcW w:w="1033"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污水产生量（</w:t>
                  </w:r>
                  <w:r w:rsidRPr="002D0675">
                    <w:rPr>
                      <w:rFonts w:ascii="Times New Roman" w:hAnsi="Times New Roman"/>
                      <w:szCs w:val="21"/>
                    </w:rPr>
                    <w:t>m</w:t>
                  </w:r>
                  <w:r w:rsidRPr="002D0675">
                    <w:rPr>
                      <w:rFonts w:ascii="Times New Roman" w:hAnsi="Times New Roman"/>
                      <w:szCs w:val="21"/>
                      <w:vertAlign w:val="superscript"/>
                    </w:rPr>
                    <w:t>3</w:t>
                  </w:r>
                  <w:r w:rsidRPr="002D0675">
                    <w:rPr>
                      <w:rFonts w:ascii="Times New Roman" w:hAnsi="Times New Roman"/>
                      <w:szCs w:val="21"/>
                    </w:rPr>
                    <w:t>/d</w:t>
                  </w:r>
                  <w:r w:rsidRPr="002D0675">
                    <w:rPr>
                      <w:rFonts w:ascii="Times New Roman" w:hAnsi="Times New Roman" w:hint="eastAsia"/>
                      <w:szCs w:val="21"/>
                    </w:rPr>
                    <w:t>）</w:t>
                  </w:r>
                </w:p>
              </w:tc>
              <w:tc>
                <w:tcPr>
                  <w:tcW w:w="1021"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污水产生量（</w:t>
                  </w:r>
                  <w:r w:rsidRPr="002D0675">
                    <w:rPr>
                      <w:rFonts w:ascii="Times New Roman" w:hAnsi="Times New Roman"/>
                      <w:szCs w:val="21"/>
                    </w:rPr>
                    <w:t>m</w:t>
                  </w:r>
                  <w:r w:rsidRPr="002D0675">
                    <w:rPr>
                      <w:rFonts w:ascii="Times New Roman" w:hAnsi="Times New Roman"/>
                      <w:szCs w:val="21"/>
                      <w:vertAlign w:val="superscript"/>
                    </w:rPr>
                    <w:t>3</w:t>
                  </w:r>
                  <w:r w:rsidRPr="002D0675">
                    <w:rPr>
                      <w:rFonts w:ascii="Times New Roman" w:hAnsi="Times New Roman"/>
                      <w:szCs w:val="21"/>
                    </w:rPr>
                    <w:t>/a</w:t>
                  </w:r>
                  <w:r w:rsidRPr="002D0675">
                    <w:rPr>
                      <w:rFonts w:ascii="Times New Roman" w:hAnsi="Times New Roman" w:hint="eastAsia"/>
                      <w:szCs w:val="21"/>
                    </w:rPr>
                    <w:t>）</w:t>
                  </w:r>
                </w:p>
              </w:tc>
            </w:tr>
            <w:tr w:rsidR="009A1715" w:rsidTr="002D0675">
              <w:tc>
                <w:tcPr>
                  <w:tcW w:w="517"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1</w:t>
                  </w:r>
                </w:p>
              </w:tc>
              <w:tc>
                <w:tcPr>
                  <w:tcW w:w="68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淋浴</w:t>
                  </w:r>
                </w:p>
              </w:tc>
              <w:tc>
                <w:tcPr>
                  <w:tcW w:w="1336"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smartTag w:uri="urn:schemas-microsoft-com:office:smarttags" w:element="chmetcnv">
                    <w:smartTagPr>
                      <w:attr w:name="TCSC" w:val="0"/>
                      <w:attr w:name="NumberType" w:val="1"/>
                      <w:attr w:name="Negative" w:val="False"/>
                      <w:attr w:name="HasSpace" w:val="False"/>
                      <w:attr w:name="SourceValue" w:val="100"/>
                      <w:attr w:name="UnitName" w:val="l"/>
                    </w:smartTagPr>
                    <w:r w:rsidRPr="002D0675">
                      <w:rPr>
                        <w:rFonts w:ascii="Times New Roman" w:hAnsi="Times New Roman"/>
                        <w:szCs w:val="21"/>
                      </w:rPr>
                      <w:t>100L</w:t>
                    </w:r>
                  </w:smartTag>
                  <w:r w:rsidRPr="002D0675">
                    <w:rPr>
                      <w:rFonts w:ascii="Times New Roman" w:hAnsi="Times New Roman"/>
                      <w:szCs w:val="21"/>
                    </w:rPr>
                    <w:t>/</w:t>
                  </w:r>
                  <w:r w:rsidRPr="002D0675">
                    <w:rPr>
                      <w:rFonts w:ascii="Times New Roman" w:hAnsi="Times New Roman" w:hint="eastAsia"/>
                      <w:szCs w:val="21"/>
                    </w:rPr>
                    <w:t>（</w:t>
                  </w:r>
                  <w:r w:rsidRPr="002D0675">
                    <w:rPr>
                      <w:rFonts w:ascii="Times New Roman" w:hAnsi="Times New Roman"/>
                      <w:szCs w:val="21"/>
                    </w:rPr>
                    <w:t>p·</w:t>
                  </w:r>
                  <w:r w:rsidRPr="002D0675">
                    <w:rPr>
                      <w:rFonts w:ascii="Times New Roman" w:hAnsi="Times New Roman" w:hint="eastAsia"/>
                      <w:szCs w:val="21"/>
                    </w:rPr>
                    <w:t>次）</w:t>
                  </w:r>
                </w:p>
              </w:tc>
              <w:tc>
                <w:tcPr>
                  <w:tcW w:w="896"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65</w:t>
                  </w:r>
                </w:p>
              </w:tc>
              <w:tc>
                <w:tcPr>
                  <w:tcW w:w="1033"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6.5</w:t>
                  </w:r>
                </w:p>
              </w:tc>
              <w:tc>
                <w:tcPr>
                  <w:tcW w:w="1021"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1755</w:t>
                  </w:r>
                </w:p>
              </w:tc>
              <w:tc>
                <w:tcPr>
                  <w:tcW w:w="757"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0.8</w:t>
                  </w:r>
                </w:p>
              </w:tc>
              <w:tc>
                <w:tcPr>
                  <w:tcW w:w="1033"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5.2</w:t>
                  </w:r>
                </w:p>
              </w:tc>
              <w:tc>
                <w:tcPr>
                  <w:tcW w:w="1021"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1404</w:t>
                  </w:r>
                </w:p>
              </w:tc>
            </w:tr>
            <w:tr w:rsidR="009A1715" w:rsidTr="002D0675">
              <w:tc>
                <w:tcPr>
                  <w:tcW w:w="517"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2</w:t>
                  </w:r>
                </w:p>
              </w:tc>
              <w:tc>
                <w:tcPr>
                  <w:tcW w:w="68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浴池</w:t>
                  </w:r>
                </w:p>
              </w:tc>
              <w:tc>
                <w:tcPr>
                  <w:tcW w:w="1336"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smartTag w:uri="urn:schemas-microsoft-com:office:smarttags" w:element="chmetcnv">
                    <w:smartTagPr>
                      <w:attr w:name="TCSC" w:val="0"/>
                      <w:attr w:name="NumberType" w:val="1"/>
                      <w:attr w:name="Negative" w:val="False"/>
                      <w:attr w:name="HasSpace" w:val="False"/>
                      <w:attr w:name="SourceValue" w:val="21"/>
                      <w:attr w:name="UnitName" w:val="m3"/>
                    </w:smartTagPr>
                    <w:r w:rsidRPr="002D0675">
                      <w:rPr>
                        <w:rFonts w:ascii="Times New Roman" w:hAnsi="Times New Roman"/>
                        <w:szCs w:val="21"/>
                      </w:rPr>
                      <w:t>21m</w:t>
                    </w:r>
                    <w:r w:rsidRPr="002D0675">
                      <w:rPr>
                        <w:rFonts w:ascii="Times New Roman" w:hAnsi="Times New Roman"/>
                        <w:szCs w:val="21"/>
                        <w:vertAlign w:val="superscript"/>
                      </w:rPr>
                      <w:t>3</w:t>
                    </w:r>
                  </w:smartTag>
                  <w:r w:rsidRPr="002D0675">
                    <w:rPr>
                      <w:rFonts w:ascii="Times New Roman" w:hAnsi="Times New Roman"/>
                      <w:szCs w:val="21"/>
                    </w:rPr>
                    <w:t>/</w:t>
                  </w:r>
                  <w:r w:rsidRPr="002D0675">
                    <w:rPr>
                      <w:rFonts w:ascii="Times New Roman" w:hAnsi="Times New Roman" w:hint="eastAsia"/>
                      <w:szCs w:val="21"/>
                    </w:rPr>
                    <w:t>周</w:t>
                  </w:r>
                </w:p>
              </w:tc>
              <w:tc>
                <w:tcPr>
                  <w:tcW w:w="896"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w:t>
                  </w:r>
                </w:p>
              </w:tc>
              <w:tc>
                <w:tcPr>
                  <w:tcW w:w="1033"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3</w:t>
                  </w:r>
                </w:p>
              </w:tc>
              <w:tc>
                <w:tcPr>
                  <w:tcW w:w="1021"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810</w:t>
                  </w:r>
                </w:p>
              </w:tc>
              <w:tc>
                <w:tcPr>
                  <w:tcW w:w="757"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0.8</w:t>
                  </w:r>
                </w:p>
              </w:tc>
              <w:tc>
                <w:tcPr>
                  <w:tcW w:w="1033"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2.4</w:t>
                  </w:r>
                </w:p>
              </w:tc>
              <w:tc>
                <w:tcPr>
                  <w:tcW w:w="1021"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648</w:t>
                  </w:r>
                </w:p>
              </w:tc>
            </w:tr>
            <w:tr w:rsidR="009A1715" w:rsidTr="002D0675">
              <w:tc>
                <w:tcPr>
                  <w:tcW w:w="517"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3</w:t>
                  </w:r>
                </w:p>
              </w:tc>
              <w:tc>
                <w:tcPr>
                  <w:tcW w:w="68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工作人员</w:t>
                  </w:r>
                </w:p>
              </w:tc>
              <w:tc>
                <w:tcPr>
                  <w:tcW w:w="1336"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smartTag w:uri="urn:schemas-microsoft-com:office:smarttags" w:element="chmetcnv">
                    <w:smartTagPr>
                      <w:attr w:name="TCSC" w:val="0"/>
                      <w:attr w:name="NumberType" w:val="1"/>
                      <w:attr w:name="Negative" w:val="False"/>
                      <w:attr w:name="HasSpace" w:val="False"/>
                      <w:attr w:name="SourceValue" w:val="40"/>
                      <w:attr w:name="UnitName" w:val="l"/>
                    </w:smartTagPr>
                    <w:r w:rsidRPr="002D0675">
                      <w:rPr>
                        <w:rFonts w:ascii="Times New Roman" w:hAnsi="Times New Roman"/>
                        <w:szCs w:val="21"/>
                      </w:rPr>
                      <w:t>40L</w:t>
                    </w:r>
                  </w:smartTag>
                  <w:r w:rsidRPr="002D0675">
                    <w:rPr>
                      <w:rFonts w:ascii="Times New Roman" w:hAnsi="Times New Roman"/>
                      <w:szCs w:val="21"/>
                    </w:rPr>
                    <w:t>/</w:t>
                  </w:r>
                  <w:r w:rsidRPr="002D0675">
                    <w:rPr>
                      <w:rFonts w:ascii="Times New Roman" w:hAnsi="Times New Roman" w:hint="eastAsia"/>
                      <w:szCs w:val="21"/>
                    </w:rPr>
                    <w:t>（</w:t>
                  </w:r>
                  <w:r w:rsidRPr="002D0675">
                    <w:rPr>
                      <w:rFonts w:ascii="Times New Roman" w:hAnsi="Times New Roman"/>
                      <w:szCs w:val="21"/>
                    </w:rPr>
                    <w:t>p·d</w:t>
                  </w:r>
                  <w:r w:rsidRPr="002D0675">
                    <w:rPr>
                      <w:rFonts w:ascii="Times New Roman" w:hAnsi="Times New Roman" w:hint="eastAsia"/>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5</w:t>
                  </w:r>
                </w:p>
              </w:tc>
              <w:tc>
                <w:tcPr>
                  <w:tcW w:w="1033"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0.2</w:t>
                  </w:r>
                </w:p>
              </w:tc>
              <w:tc>
                <w:tcPr>
                  <w:tcW w:w="1021"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54</w:t>
                  </w:r>
                </w:p>
              </w:tc>
              <w:tc>
                <w:tcPr>
                  <w:tcW w:w="757"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0.8</w:t>
                  </w:r>
                </w:p>
              </w:tc>
              <w:tc>
                <w:tcPr>
                  <w:tcW w:w="1033"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0.16</w:t>
                  </w:r>
                </w:p>
              </w:tc>
              <w:tc>
                <w:tcPr>
                  <w:tcW w:w="1021"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43.2</w:t>
                  </w:r>
                </w:p>
              </w:tc>
            </w:tr>
            <w:tr w:rsidR="009A1715" w:rsidTr="002D0675">
              <w:tc>
                <w:tcPr>
                  <w:tcW w:w="517"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4</w:t>
                  </w:r>
                </w:p>
              </w:tc>
              <w:tc>
                <w:tcPr>
                  <w:tcW w:w="2914" w:type="dxa"/>
                  <w:gridSpan w:val="3"/>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总计</w:t>
                  </w:r>
                </w:p>
              </w:tc>
              <w:tc>
                <w:tcPr>
                  <w:tcW w:w="1033"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9.7</w:t>
                  </w:r>
                </w:p>
              </w:tc>
              <w:tc>
                <w:tcPr>
                  <w:tcW w:w="1021"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2619</w:t>
                  </w:r>
                </w:p>
              </w:tc>
              <w:tc>
                <w:tcPr>
                  <w:tcW w:w="757"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w:t>
                  </w:r>
                </w:p>
              </w:tc>
              <w:tc>
                <w:tcPr>
                  <w:tcW w:w="1033"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7.76</w:t>
                  </w:r>
                </w:p>
              </w:tc>
              <w:tc>
                <w:tcPr>
                  <w:tcW w:w="1021"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2095.2</w:t>
                  </w:r>
                </w:p>
              </w:tc>
            </w:tr>
          </w:tbl>
          <w:p w:rsidR="009A1715" w:rsidRDefault="009A1715" w:rsidP="009A1715">
            <w:pPr>
              <w:spacing w:afterLines="50" w:line="360" w:lineRule="auto"/>
              <w:ind w:firstLineChars="75" w:firstLine="31680"/>
              <w:rPr>
                <w:rFonts w:ascii="Times New Roman" w:hAnsi="Times New Roman"/>
                <w:szCs w:val="21"/>
              </w:rPr>
            </w:pPr>
            <w:r>
              <w:rPr>
                <w:rFonts w:ascii="Times New Roman" w:hAnsi="Times New Roman" w:hint="eastAsia"/>
                <w:szCs w:val="21"/>
              </w:rPr>
              <w:t>注：浴池热水每周更换</w:t>
            </w:r>
            <w:r>
              <w:rPr>
                <w:rFonts w:ascii="Times New Roman" w:hAnsi="Times New Roman"/>
                <w:szCs w:val="21"/>
              </w:rPr>
              <w:t>2</w:t>
            </w:r>
            <w:r>
              <w:rPr>
                <w:rFonts w:ascii="Times New Roman" w:hAnsi="Times New Roman" w:hint="eastAsia"/>
                <w:szCs w:val="21"/>
              </w:rPr>
              <w:t>次。</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项目废水</w:t>
            </w:r>
            <w:smartTag w:uri="urn:schemas-microsoft-com:office:smarttags" w:element="chmetcnv">
              <w:smartTagPr>
                <w:attr w:name="TCSC" w:val="0"/>
                <w:attr w:name="NumberType" w:val="1"/>
                <w:attr w:name="Negative" w:val="False"/>
                <w:attr w:name="HasSpace" w:val="False"/>
                <w:attr w:name="SourceValue" w:val="7.76"/>
                <w:attr w:name="UnitName" w:val="m3"/>
              </w:smartTagPr>
              <w:r>
                <w:rPr>
                  <w:rFonts w:ascii="Times New Roman" w:hAnsi="Times New Roman"/>
                  <w:szCs w:val="21"/>
                </w:rPr>
                <w:t>7.76m</w:t>
              </w:r>
              <w:r w:rsidRPr="00FE6C7F">
                <w:rPr>
                  <w:rFonts w:ascii="Times New Roman" w:hAnsi="Times New Roman"/>
                  <w:szCs w:val="21"/>
                  <w:vertAlign w:val="superscript"/>
                </w:rPr>
                <w:t>3</w:t>
              </w:r>
            </w:smartTag>
            <w:r>
              <w:rPr>
                <w:rFonts w:ascii="Times New Roman" w:hAnsi="Times New Roman"/>
                <w:szCs w:val="21"/>
              </w:rPr>
              <w:t>/d</w:t>
            </w:r>
            <w:r>
              <w:rPr>
                <w:rFonts w:ascii="Times New Roman" w:hAnsi="Times New Roman" w:hint="eastAsia"/>
                <w:szCs w:val="21"/>
              </w:rPr>
              <w:t>（</w:t>
            </w:r>
            <w:smartTag w:uri="urn:schemas-microsoft-com:office:smarttags" w:element="chmetcnv">
              <w:smartTagPr>
                <w:attr w:name="TCSC" w:val="0"/>
                <w:attr w:name="NumberType" w:val="1"/>
                <w:attr w:name="Negative" w:val="False"/>
                <w:attr w:name="HasSpace" w:val="False"/>
                <w:attr w:name="SourceValue" w:val="2095.2"/>
                <w:attr w:name="UnitName" w:val="m3"/>
              </w:smartTagPr>
              <w:r>
                <w:rPr>
                  <w:rFonts w:ascii="Times New Roman" w:hAnsi="Times New Roman"/>
                  <w:szCs w:val="21"/>
                </w:rPr>
                <w:t>2095.2m</w:t>
              </w:r>
              <w:r w:rsidRPr="00FE6C7F">
                <w:rPr>
                  <w:rFonts w:ascii="Times New Roman" w:hAnsi="Times New Roman"/>
                  <w:szCs w:val="21"/>
                  <w:vertAlign w:val="superscript"/>
                </w:rPr>
                <w:t>3</w:t>
              </w:r>
            </w:smartTag>
            <w:r>
              <w:rPr>
                <w:rFonts w:ascii="Times New Roman" w:hAnsi="Times New Roman"/>
                <w:szCs w:val="21"/>
              </w:rPr>
              <w:t>/a</w:t>
            </w:r>
            <w:r>
              <w:rPr>
                <w:rFonts w:ascii="Times New Roman" w:hAnsi="Times New Roman" w:hint="eastAsia"/>
                <w:szCs w:val="21"/>
              </w:rPr>
              <w:t>）经化粪池处理由专用管道排入新密市大隗镇生活污水处理厂处理。</w:t>
            </w:r>
          </w:p>
          <w:p w:rsidR="009A1715" w:rsidRPr="00B26C72" w:rsidRDefault="009A1715" w:rsidP="009A1715">
            <w:pPr>
              <w:spacing w:line="400" w:lineRule="exact"/>
              <w:ind w:firstLineChars="200" w:firstLine="31680"/>
              <w:rPr>
                <w:rFonts w:ascii="Times New Roman" w:hAnsi="Times New Roman"/>
                <w:szCs w:val="21"/>
              </w:rPr>
            </w:pPr>
          </w:p>
          <w:p w:rsidR="009A1715" w:rsidRDefault="009A1715" w:rsidP="009A1715">
            <w:pPr>
              <w:spacing w:line="400" w:lineRule="exact"/>
              <w:ind w:firstLineChars="200" w:firstLine="31680"/>
              <w:jc w:val="center"/>
              <w:rPr>
                <w:rFonts w:ascii="Times New Roman" w:hAnsi="Times New Roman"/>
                <w:szCs w:val="21"/>
              </w:rPr>
            </w:pPr>
            <w:r>
              <w:rPr>
                <w:rFonts w:ascii="Times New Roman" w:hAnsi="Times New Roman" w:hint="eastAsia"/>
                <w:szCs w:val="21"/>
              </w:rPr>
              <w:t>表</w:t>
            </w:r>
            <w:r>
              <w:rPr>
                <w:rFonts w:ascii="Times New Roman" w:hAnsi="Times New Roman"/>
                <w:szCs w:val="21"/>
              </w:rPr>
              <w:t xml:space="preserve">3    </w:t>
            </w:r>
            <w:r>
              <w:rPr>
                <w:rFonts w:ascii="Times New Roman" w:hAnsi="Times New Roman" w:hint="eastAsia"/>
                <w:szCs w:val="21"/>
              </w:rPr>
              <w:t>本项目主要设备一览表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441"/>
              <w:gridCol w:w="670"/>
              <w:gridCol w:w="3476"/>
            </w:tblGrid>
            <w:tr w:rsidR="009A1715" w:rsidTr="002D0675">
              <w:tc>
                <w:tcPr>
                  <w:tcW w:w="704"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序号</w:t>
                  </w:r>
                </w:p>
              </w:tc>
              <w:tc>
                <w:tcPr>
                  <w:tcW w:w="3441"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设备名称</w:t>
                  </w:r>
                </w:p>
              </w:tc>
              <w:tc>
                <w:tcPr>
                  <w:tcW w:w="670"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数量</w:t>
                  </w:r>
                </w:p>
              </w:tc>
              <w:tc>
                <w:tcPr>
                  <w:tcW w:w="3476"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备注</w:t>
                  </w:r>
                </w:p>
              </w:tc>
            </w:tr>
            <w:tr w:rsidR="009A1715" w:rsidTr="002D0675">
              <w:tc>
                <w:tcPr>
                  <w:tcW w:w="704"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1</w:t>
                  </w:r>
                </w:p>
              </w:tc>
              <w:tc>
                <w:tcPr>
                  <w:tcW w:w="3441"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电视</w:t>
                  </w:r>
                </w:p>
              </w:tc>
              <w:tc>
                <w:tcPr>
                  <w:tcW w:w="670"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台</w:t>
                  </w:r>
                </w:p>
              </w:tc>
              <w:tc>
                <w:tcPr>
                  <w:tcW w:w="3476"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位于服务间内</w:t>
                  </w:r>
                </w:p>
              </w:tc>
            </w:tr>
            <w:tr w:rsidR="009A1715" w:rsidTr="002D0675">
              <w:tc>
                <w:tcPr>
                  <w:tcW w:w="704"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2</w:t>
                  </w:r>
                </w:p>
              </w:tc>
              <w:tc>
                <w:tcPr>
                  <w:tcW w:w="3441"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柜子</w:t>
                  </w:r>
                </w:p>
              </w:tc>
              <w:tc>
                <w:tcPr>
                  <w:tcW w:w="670"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w:t>
                  </w:r>
                </w:p>
              </w:tc>
              <w:tc>
                <w:tcPr>
                  <w:tcW w:w="3476"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hint="eastAsia"/>
                      <w:szCs w:val="21"/>
                    </w:rPr>
                    <w:t>休息区设置若干</w:t>
                  </w:r>
                </w:p>
              </w:tc>
            </w:tr>
            <w:tr w:rsidR="009A1715" w:rsidTr="002D0675">
              <w:tc>
                <w:tcPr>
                  <w:tcW w:w="704"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3</w:t>
                  </w:r>
                </w:p>
              </w:tc>
              <w:tc>
                <w:tcPr>
                  <w:tcW w:w="3441"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1t/h</w:t>
                  </w:r>
                  <w:r w:rsidRPr="002D0675">
                    <w:rPr>
                      <w:rFonts w:ascii="Times New Roman" w:hAnsi="Times New Roman" w:hint="eastAsia"/>
                      <w:szCs w:val="21"/>
                    </w:rPr>
                    <w:t>燃气锅炉及配套储水设施</w:t>
                  </w:r>
                </w:p>
              </w:tc>
              <w:tc>
                <w:tcPr>
                  <w:tcW w:w="670"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spacing w:line="400" w:lineRule="exact"/>
                    <w:jc w:val="center"/>
                    <w:rPr>
                      <w:rFonts w:ascii="Times New Roman" w:hAnsi="Times New Roman"/>
                      <w:szCs w:val="21"/>
                    </w:rPr>
                  </w:pPr>
                  <w:r w:rsidRPr="002D0675">
                    <w:rPr>
                      <w:rFonts w:ascii="Times New Roman" w:hAnsi="Times New Roman"/>
                      <w:szCs w:val="21"/>
                    </w:rPr>
                    <w:t>1</w:t>
                  </w:r>
                  <w:r w:rsidRPr="002D0675">
                    <w:rPr>
                      <w:rFonts w:ascii="Times New Roman" w:hAnsi="Times New Roman" w:hint="eastAsia"/>
                      <w:szCs w:val="21"/>
                    </w:rPr>
                    <w:t>台</w:t>
                  </w:r>
                </w:p>
              </w:tc>
              <w:tc>
                <w:tcPr>
                  <w:tcW w:w="3476" w:type="dxa"/>
                  <w:tcBorders>
                    <w:top w:val="single" w:sz="4" w:space="0" w:color="auto"/>
                    <w:left w:val="single" w:sz="4" w:space="0" w:color="auto"/>
                    <w:bottom w:val="single" w:sz="4" w:space="0" w:color="auto"/>
                    <w:right w:val="single" w:sz="4" w:space="0" w:color="auto"/>
                  </w:tcBorders>
                  <w:vAlign w:val="center"/>
                </w:tcPr>
                <w:p w:rsidR="009A1715" w:rsidRPr="002D0675" w:rsidRDefault="009A1715" w:rsidP="002D0675">
                  <w:pPr>
                    <w:jc w:val="center"/>
                    <w:rPr>
                      <w:rFonts w:ascii="Times New Roman" w:hAnsi="Times New Roman"/>
                      <w:szCs w:val="21"/>
                    </w:rPr>
                  </w:pPr>
                  <w:r w:rsidRPr="002D0675">
                    <w:rPr>
                      <w:rFonts w:ascii="Times New Roman" w:hAnsi="Times New Roman" w:hint="eastAsia"/>
                      <w:szCs w:val="21"/>
                    </w:rPr>
                    <w:t>位于华强纸业公司隆昌造纸厂院内</w:t>
                  </w:r>
                </w:p>
              </w:tc>
            </w:tr>
          </w:tbl>
          <w:p w:rsidR="009A1715" w:rsidRDefault="009A1715" w:rsidP="009A1715">
            <w:pPr>
              <w:spacing w:line="400" w:lineRule="exact"/>
              <w:ind w:firstLineChars="200" w:firstLine="31680"/>
              <w:rPr>
                <w:rFonts w:ascii="Times New Roman" w:hAnsi="Times New Roman"/>
                <w:szCs w:val="21"/>
              </w:rPr>
            </w:pP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）供电</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本项目用电主要为照明用电、水泵用电等，用电量为</w:t>
            </w:r>
            <w:r>
              <w:rPr>
                <w:rFonts w:ascii="Times New Roman" w:hAnsi="Times New Roman"/>
                <w:szCs w:val="21"/>
              </w:rPr>
              <w:t>5000KW</w:t>
            </w:r>
            <w:r w:rsidRPr="00E9264E">
              <w:rPr>
                <w:rFonts w:ascii="Times New Roman" w:hAnsi="Times New Roman"/>
                <w:szCs w:val="21"/>
              </w:rPr>
              <w:t>·</w:t>
            </w:r>
            <w:r>
              <w:rPr>
                <w:rFonts w:ascii="Times New Roman" w:hAnsi="Times New Roman"/>
                <w:szCs w:val="21"/>
              </w:rPr>
              <w:t>h/a</w:t>
            </w:r>
            <w:r>
              <w:rPr>
                <w:rFonts w:ascii="Times New Roman" w:hAnsi="Times New Roman" w:hint="eastAsia"/>
                <w:szCs w:val="21"/>
              </w:rPr>
              <w:t>，由市政电网供电。</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）采暖、供热水</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本项目供暖热源由本项目承压燃气热水锅炉供给。经核算，项目天然气总用量为</w:t>
            </w:r>
            <w:r>
              <w:rPr>
                <w:rFonts w:ascii="Times New Roman" w:hAnsi="Times New Roman"/>
                <w:szCs w:val="21"/>
              </w:rPr>
              <w:t xml:space="preserve">     </w:t>
            </w:r>
            <w:smartTag w:uri="urn:schemas-microsoft-com:office:smarttags" w:element="chmetcnv">
              <w:smartTagPr>
                <w:attr w:name="TCSC" w:val="0"/>
                <w:attr w:name="NumberType" w:val="1"/>
                <w:attr w:name="Negative" w:val="False"/>
                <w:attr w:name="HasSpace" w:val="False"/>
                <w:attr w:name="SourceValue" w:val="126144"/>
                <w:attr w:name="UnitName" w:val="m3"/>
              </w:smartTagPr>
              <w:r>
                <w:rPr>
                  <w:rFonts w:ascii="Times New Roman" w:hAnsi="Times New Roman"/>
                  <w:szCs w:val="21"/>
                </w:rPr>
                <w:t>126144m</w:t>
              </w:r>
              <w:r w:rsidRPr="00C90AE4">
                <w:rPr>
                  <w:rFonts w:ascii="Times New Roman" w:hAnsi="Times New Roman"/>
                  <w:szCs w:val="21"/>
                  <w:vertAlign w:val="superscript"/>
                </w:rPr>
                <w:t>3</w:t>
              </w:r>
            </w:smartTag>
            <w:r>
              <w:rPr>
                <w:rFonts w:ascii="Times New Roman" w:hAnsi="Times New Roman"/>
                <w:szCs w:val="21"/>
              </w:rPr>
              <w:t>/a</w:t>
            </w:r>
            <w:r>
              <w:rPr>
                <w:rFonts w:ascii="Times New Roman" w:hAnsi="Times New Roman" w:hint="eastAsia"/>
                <w:szCs w:val="21"/>
              </w:rPr>
              <w:t>。</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）消防系统</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项目按照消防要求，消防系统设有灭火器等。</w:t>
            </w:r>
          </w:p>
          <w:p w:rsidR="009A1715" w:rsidRPr="00827DD3" w:rsidRDefault="009A1715" w:rsidP="00E9264E">
            <w:pPr>
              <w:spacing w:line="400" w:lineRule="exact"/>
              <w:jc w:val="center"/>
              <w:rPr>
                <w:rFonts w:ascii="Times New Roman" w:hAnsi="Times New Roman"/>
                <w:szCs w:val="21"/>
              </w:rPr>
            </w:pPr>
          </w:p>
        </w:tc>
      </w:tr>
      <w:tr w:rsidR="009A1715" w:rsidRPr="00827DD3" w:rsidTr="005A2AF9">
        <w:trPr>
          <w:trHeight w:val="454"/>
          <w:jc w:val="center"/>
        </w:trPr>
        <w:tc>
          <w:tcPr>
            <w:tcW w:w="5000" w:type="pct"/>
            <w:gridSpan w:val="6"/>
          </w:tcPr>
          <w:p w:rsidR="009A1715" w:rsidRPr="00827DD3" w:rsidRDefault="009A1715" w:rsidP="005A2AF9">
            <w:pPr>
              <w:spacing w:line="400" w:lineRule="exact"/>
              <w:rPr>
                <w:rFonts w:ascii="Times New Roman" w:hAnsi="Times New Roman"/>
                <w:szCs w:val="21"/>
              </w:rPr>
            </w:pPr>
            <w:r w:rsidRPr="00827DD3">
              <w:rPr>
                <w:rFonts w:ascii="Times New Roman" w:hAnsi="宋体" w:hint="eastAsia"/>
                <w:szCs w:val="21"/>
              </w:rPr>
              <w:t>三、周围环境简况</w:t>
            </w:r>
            <w:r w:rsidRPr="00827DD3">
              <w:rPr>
                <w:rFonts w:ascii="Times New Roman" w:hAnsi="Times New Roman"/>
                <w:szCs w:val="21"/>
              </w:rPr>
              <w:t xml:space="preserve"> </w:t>
            </w:r>
            <w:r w:rsidRPr="00827DD3">
              <w:rPr>
                <w:rFonts w:ascii="Times New Roman" w:hAnsi="宋体" w:hint="eastAsia"/>
                <w:szCs w:val="21"/>
              </w:rPr>
              <w:t>（项目周围环境敏感点情况，并附项目周围的主要街道、单位、建筑分布状况示意图和经营场地坐标；如非占用整栋房屋，须注明上下层情况）</w:t>
            </w:r>
          </w:p>
          <w:p w:rsidR="009A1715" w:rsidRPr="00827DD3" w:rsidRDefault="009A1715" w:rsidP="009A1715">
            <w:pPr>
              <w:spacing w:line="400" w:lineRule="exact"/>
              <w:ind w:firstLineChars="200" w:firstLine="31680"/>
              <w:rPr>
                <w:rFonts w:ascii="Times New Roman" w:hAnsi="Times New Roman"/>
                <w:szCs w:val="21"/>
              </w:rPr>
            </w:pPr>
            <w:r w:rsidRPr="00721063">
              <w:rPr>
                <w:rFonts w:ascii="Times New Roman" w:hAnsi="Times New Roman" w:hint="eastAsia"/>
                <w:szCs w:val="21"/>
              </w:rPr>
              <w:t>项目南侧为南湾街商业用房（临南湾街），北临近华强造纸厂；西邻侧及东侧均为商业用房。</w:t>
            </w:r>
          </w:p>
          <w:p w:rsidR="009A1715" w:rsidRPr="00827DD3" w:rsidRDefault="009A1715" w:rsidP="005A2AF9">
            <w:pPr>
              <w:spacing w:line="400" w:lineRule="exact"/>
              <w:rPr>
                <w:rFonts w:ascii="Times New Roman" w:hAnsi="Times New Roman"/>
                <w:szCs w:val="21"/>
              </w:rPr>
            </w:pPr>
            <w:r>
              <w:rPr>
                <w:noProof/>
              </w:rPr>
              <w:pict>
                <v:rect id="矩形 4" o:spid="_x0000_s1026" style="position:absolute;left:0;text-align:left;margin-left:159.8pt;margin-top:6.6pt;width:14.25pt;height:10.85pt;z-index:251648512;visibility:visible" filled="f"/>
              </w:pict>
            </w:r>
            <w:r>
              <w:rPr>
                <w:noProof/>
              </w:rPr>
              <w:pict>
                <v:rect id="矩形 3" o:spid="_x0000_s1027" style="position:absolute;left:0;text-align:left;margin-left:78.2pt;margin-top:7.15pt;width:14.25pt;height:10.85pt;z-index:251647488;visibility:visible"/>
              </w:pict>
            </w:r>
            <w:r w:rsidRPr="00827DD3">
              <w:rPr>
                <w:rFonts w:ascii="Times New Roman" w:hAnsi="宋体" w:hint="eastAsia"/>
                <w:szCs w:val="21"/>
              </w:rPr>
              <w:t>项目位于</w:t>
            </w:r>
            <w:r w:rsidRPr="00827DD3">
              <w:rPr>
                <w:rFonts w:ascii="Times New Roman" w:hAnsi="Times New Roman"/>
                <w:szCs w:val="21"/>
              </w:rPr>
              <w:t xml:space="preserve">  </w:t>
            </w:r>
            <w:r w:rsidRPr="00827DD3">
              <w:rPr>
                <w:rFonts w:ascii="Times New Roman" w:hAnsi="宋体" w:hint="eastAsia"/>
                <w:szCs w:val="21"/>
              </w:rPr>
              <w:t>园区</w:t>
            </w:r>
            <w:r w:rsidRPr="00827DD3">
              <w:rPr>
                <w:rFonts w:ascii="Times New Roman" w:hAnsi="Times New Roman"/>
                <w:szCs w:val="21"/>
              </w:rPr>
              <w:t xml:space="preserve">     </w:t>
            </w:r>
            <w:r w:rsidRPr="00827DD3">
              <w:rPr>
                <w:rFonts w:ascii="Times New Roman" w:hAnsi="宋体" w:hint="eastAsia"/>
                <w:szCs w:val="21"/>
              </w:rPr>
              <w:t>城市建成区</w:t>
            </w:r>
            <w:r>
              <w:rPr>
                <w:rFonts w:ascii="Times New Roman" w:hAnsi="宋体"/>
                <w:szCs w:val="21"/>
              </w:rPr>
              <w:t xml:space="preserve">  </w:t>
            </w:r>
            <w:r w:rsidRPr="00827DD3">
              <w:rPr>
                <w:rFonts w:ascii="Times New Roman" w:hAnsi="Times New Roman"/>
                <w:szCs w:val="21"/>
              </w:rPr>
              <w:t xml:space="preserve">√     </w:t>
            </w:r>
            <w:r w:rsidRPr="00827DD3">
              <w:rPr>
                <w:rFonts w:ascii="Times New Roman" w:hAnsi="宋体" w:hint="eastAsia"/>
                <w:szCs w:val="21"/>
              </w:rPr>
              <w:t>（在相应区域</w:t>
            </w:r>
            <w:r w:rsidRPr="00827DD3">
              <w:rPr>
                <w:rFonts w:ascii="Times New Roman" w:hAnsi="Times New Roman"/>
                <w:szCs w:val="21"/>
              </w:rPr>
              <w:t>√</w:t>
            </w:r>
            <w:r w:rsidRPr="00827DD3">
              <w:rPr>
                <w:rFonts w:ascii="Times New Roman" w:hAnsi="宋体" w:hint="eastAsia"/>
                <w:szCs w:val="21"/>
              </w:rPr>
              <w:t>）</w:t>
            </w:r>
          </w:p>
          <w:p w:rsidR="009A1715" w:rsidRPr="00827DD3" w:rsidRDefault="009A1715" w:rsidP="009A1715">
            <w:pPr>
              <w:spacing w:line="400" w:lineRule="exact"/>
              <w:ind w:firstLineChars="500" w:firstLine="31680"/>
              <w:rPr>
                <w:rFonts w:ascii="Times New Roman" w:hAnsi="Times New Roman"/>
                <w:szCs w:val="21"/>
              </w:rPr>
            </w:pPr>
            <w:r>
              <w:rPr>
                <w:noProof/>
              </w:rPr>
              <w:pict>
                <v:rect id="矩形 2" o:spid="_x0000_s1028" style="position:absolute;left:0;text-align:left;margin-left:293.9pt;margin-top:5.85pt;width:14.25pt;height:10.85pt;z-index:251649536;visibility:visible"/>
              </w:pict>
            </w:r>
            <w:r w:rsidRPr="00827DD3">
              <w:rPr>
                <w:rFonts w:ascii="Times New Roman" w:hAnsi="宋体" w:hint="eastAsia"/>
                <w:szCs w:val="21"/>
              </w:rPr>
              <w:t>自然保护区、风景名胜区、水源保护区等禁止开发区</w:t>
            </w:r>
            <w:r w:rsidRPr="00827DD3">
              <w:rPr>
                <w:rFonts w:ascii="Times New Roman" w:hAnsi="Times New Roman"/>
                <w:szCs w:val="21"/>
              </w:rPr>
              <w:t xml:space="preserve">   </w:t>
            </w:r>
          </w:p>
          <w:p w:rsidR="009A1715" w:rsidRDefault="009A1715" w:rsidP="009A1715">
            <w:pPr>
              <w:spacing w:line="400" w:lineRule="exact"/>
              <w:ind w:firstLineChars="1900" w:firstLine="31680"/>
              <w:rPr>
                <w:rFonts w:ascii="Times New Roman" w:hAnsi="宋体"/>
                <w:b/>
                <w:szCs w:val="21"/>
              </w:rPr>
            </w:pPr>
          </w:p>
          <w:p w:rsidR="009A1715" w:rsidRDefault="009A1715" w:rsidP="009A1715">
            <w:pPr>
              <w:spacing w:line="400" w:lineRule="exact"/>
              <w:ind w:firstLineChars="1900" w:firstLine="31680"/>
              <w:rPr>
                <w:rFonts w:ascii="Times New Roman" w:hAnsi="宋体"/>
                <w:szCs w:val="21"/>
              </w:rPr>
            </w:pPr>
            <w:r>
              <w:rPr>
                <w:noProof/>
              </w:rPr>
              <w:pict>
                <v:shapetype id="_x0000_t202" coordsize="21600,21600" o:spt="202" path="m,l,21600r21600,l21600,xe">
                  <v:stroke joinstyle="miter"/>
                  <v:path gradientshapeok="t" o:connecttype="rect"/>
                </v:shapetype>
                <v:shape id="文本框 21" o:spid="_x0000_s1029" type="#_x0000_t202" style="position:absolute;left:0;text-align:left;margin-left:293.95pt;margin-top:18.6pt;width:47.25pt;height:23.25pt;z-index:251667968;visibility:visible" filled="f" stroked="f" strokeweight=".5pt">
                  <v:textbox>
                    <w:txbxContent>
                      <w:p w:rsidR="009A1715" w:rsidRPr="00990077" w:rsidRDefault="009A1715" w:rsidP="00702D08">
                        <w:pPr>
                          <w:jc w:val="center"/>
                          <w:rPr>
                            <w:b/>
                          </w:rPr>
                        </w:pPr>
                        <w:r>
                          <w:rPr>
                            <w:b/>
                          </w:rPr>
                          <w:t>N</w:t>
                        </w:r>
                      </w:p>
                    </w:txbxContent>
                  </v:textbox>
                </v:shape>
              </w:pict>
            </w:r>
            <w:r w:rsidRPr="00827DD3">
              <w:rPr>
                <w:rFonts w:ascii="Times New Roman" w:hAnsi="宋体" w:hint="eastAsia"/>
                <w:b/>
                <w:szCs w:val="21"/>
              </w:rPr>
              <w:t>示意图</w:t>
            </w:r>
            <w:r w:rsidRPr="00827DD3">
              <w:rPr>
                <w:rFonts w:ascii="Times New Roman" w:hAnsi="宋体" w:hint="eastAsia"/>
                <w:szCs w:val="21"/>
              </w:rPr>
              <w:t>：</w:t>
            </w:r>
          </w:p>
          <w:p w:rsidR="009A1715" w:rsidRDefault="009A1715" w:rsidP="009A1715">
            <w:pPr>
              <w:spacing w:line="400" w:lineRule="exact"/>
              <w:ind w:firstLineChars="1900" w:firstLine="31680"/>
              <w:rPr>
                <w:rFonts w:ascii="Times New Roman" w:hAnsi="宋体"/>
                <w:szCs w:val="21"/>
              </w:rPr>
            </w:pPr>
            <w:r>
              <w:rPr>
                <w:noProof/>
              </w:rPr>
              <w:pict>
                <v:shape id="文本框 14" o:spid="_x0000_s1030" type="#_x0000_t202" style="position:absolute;left:0;text-align:left;margin-left:58.9pt;margin-top:17.9pt;width:197.2pt;height:32.2pt;z-index:251660800;visibility:visible" filled="f" stroked="f" strokeweight=".5pt">
                  <v:textbox>
                    <w:txbxContent>
                      <w:p w:rsidR="009A1715" w:rsidRPr="003F22F6" w:rsidRDefault="009A1715">
                        <w:pPr>
                          <w:rPr>
                            <w:b/>
                            <w:sz w:val="28"/>
                            <w:szCs w:val="28"/>
                          </w:rPr>
                        </w:pPr>
                        <w:r w:rsidRPr="003F22F6">
                          <w:rPr>
                            <w:rFonts w:hint="eastAsia"/>
                            <w:b/>
                            <w:sz w:val="28"/>
                            <w:szCs w:val="28"/>
                          </w:rPr>
                          <w:t>华强</w:t>
                        </w:r>
                        <w:r>
                          <w:rPr>
                            <w:rFonts w:hint="eastAsia"/>
                            <w:b/>
                            <w:sz w:val="28"/>
                            <w:szCs w:val="28"/>
                          </w:rPr>
                          <w:t>纸业公司隆昌造纸厂</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7" o:spid="_x0000_s1031" type="#_x0000_t67" style="position:absolute;left:0;text-align:left;margin-left:298.1pt;margin-top:18.2pt;width:16.1pt;height:31.85pt;rotation:-9704446fd;z-index:251663872;visibility:visible;v-text-anchor:middle" adj="16141" fillcolor="#4f81bd" strokecolor="#243f60" strokeweight="2pt"/>
              </w:pict>
            </w:r>
          </w:p>
          <w:p w:rsidR="009A1715" w:rsidRPr="00E9264E" w:rsidRDefault="009A1715" w:rsidP="009A1715">
            <w:pPr>
              <w:spacing w:line="400" w:lineRule="exact"/>
              <w:ind w:firstLineChars="1900" w:firstLine="31680"/>
              <w:rPr>
                <w:rFonts w:ascii="Times New Roman" w:hAnsi="Times New Roman"/>
                <w:szCs w:val="21"/>
              </w:rPr>
            </w:pPr>
          </w:p>
          <w:p w:rsidR="009A1715" w:rsidRDefault="009A1715" w:rsidP="005A2AF9">
            <w:pPr>
              <w:spacing w:line="400" w:lineRule="exact"/>
            </w:pPr>
          </w:p>
          <w:p w:rsidR="009A1715" w:rsidRDefault="009A1715" w:rsidP="005A2AF9">
            <w:pPr>
              <w:spacing w:line="400" w:lineRule="exact"/>
            </w:pPr>
            <w:r>
              <w:rPr>
                <w:noProof/>
              </w:rPr>
              <w:pict>
                <v:shape id="文本框 16" o:spid="_x0000_s1032" type="#_x0000_t202" style="position:absolute;left:0;text-align:left;margin-left:63pt;margin-top:.85pt;width:24.75pt;height:100.5pt;z-index:251662848;visibility:visible" filled="f" stroked="f" strokeweight=".5pt">
                  <v:textbox>
                    <w:txbxContent>
                      <w:p w:rsidR="009A1715" w:rsidRDefault="009A1715"/>
                      <w:p w:rsidR="009A1715" w:rsidRPr="003F22F6" w:rsidRDefault="009A1715">
                        <w:r>
                          <w:rPr>
                            <w:rFonts w:hint="eastAsia"/>
                          </w:rPr>
                          <w:t>商业用房</w:t>
                        </w:r>
                      </w:p>
                    </w:txbxContent>
                  </v:textbox>
                </v:shape>
              </w:pict>
            </w:r>
            <w:r>
              <w:rPr>
                <w:noProof/>
              </w:rPr>
              <w:pict>
                <v:shape id="文本框 15" o:spid="_x0000_s1033" type="#_x0000_t202" style="position:absolute;left:0;text-align:left;margin-left:219pt;margin-top:.9pt;width:24.75pt;height:100.5pt;z-index:251661824;visibility:visible" filled="f" stroked="f" strokeweight=".5pt">
                  <v:textbox>
                    <w:txbxContent>
                      <w:p w:rsidR="009A1715" w:rsidRPr="003F22F6" w:rsidRDefault="009A1715">
                        <w:r>
                          <w:rPr>
                            <w:rFonts w:hint="eastAsia"/>
                          </w:rPr>
                          <w:t>闲置商业用房</w:t>
                        </w:r>
                      </w:p>
                    </w:txbxContent>
                  </v:textbox>
                </v:shape>
              </w:pict>
            </w:r>
            <w:r>
              <w:rPr>
                <w:noProof/>
              </w:rPr>
              <w:pict>
                <v:shape id="文本框 12" o:spid="_x0000_s1034" type="#_x0000_t202" style="position:absolute;left:0;text-align:left;margin-left:95.05pt;margin-top:6.1pt;width:24.75pt;height:53.25pt;z-index:251658752;visibility:visible" filled="f" stroked="f" strokeweight=".5pt">
                  <v:textbox>
                    <w:txbxContent>
                      <w:p w:rsidR="009A1715" w:rsidRPr="00990077" w:rsidRDefault="009A1715">
                        <w:pPr>
                          <w:rPr>
                            <w:b/>
                          </w:rPr>
                        </w:pPr>
                        <w:r w:rsidRPr="00990077">
                          <w:rPr>
                            <w:rFonts w:hint="eastAsia"/>
                            <w:b/>
                            <w:highlight w:val="yellow"/>
                          </w:rPr>
                          <w:t>项目区</w:t>
                        </w:r>
                      </w:p>
                    </w:txbxContent>
                  </v:textbox>
                </v:shape>
              </w:pict>
            </w:r>
            <w:r>
              <w:rPr>
                <w:noProof/>
              </w:rPr>
              <w:pict>
                <v:shape id="文本框 11" o:spid="_x0000_s1035" type="#_x0000_t202" style="position:absolute;left:0;text-align:left;margin-left:144.4pt;margin-top:6.9pt;width:47.25pt;height:23.25pt;z-index:251657728;visibility:visible" filled="f" stroked="f" strokeweight=".5pt">
                  <v:textbox>
                    <w:txbxContent>
                      <w:p w:rsidR="009A1715" w:rsidRPr="00990077" w:rsidRDefault="009A1715">
                        <w:pPr>
                          <w:rPr>
                            <w:b/>
                          </w:rPr>
                        </w:pPr>
                        <w:r w:rsidRPr="00990077">
                          <w:rPr>
                            <w:rFonts w:hint="eastAsia"/>
                            <w:b/>
                            <w:highlight w:val="yellow"/>
                          </w:rPr>
                          <w:t>项目区</w:t>
                        </w:r>
                      </w:p>
                    </w:txbxContent>
                  </v:textbox>
                </v:shape>
              </w:pict>
            </w:r>
            <w:r>
              <w:rPr>
                <w:noProof/>
              </w:rPr>
              <w:pict>
                <v:rect id="矩形 8" o:spid="_x0000_s1036" style="position:absolute;left:0;text-align:left;margin-left:58.9pt;margin-top:.85pt;width:33pt;height:100.5pt;z-index:251654656;visibility:visible;v-text-anchor:middle" filled="f" strokeweight="2pt"/>
              </w:pict>
            </w:r>
            <w:r>
              <w:rPr>
                <w:noProof/>
              </w:rPr>
              <w:pict>
                <v:rect id="矩形 6" o:spid="_x0000_s1037" style="position:absolute;left:0;text-align:left;margin-left:213.75pt;margin-top:.85pt;width:33pt;height:100.5pt;z-index:251652608;visibility:visible;v-text-anchor:middle" filled="f" strokeweight="2pt"/>
              </w:pict>
            </w:r>
            <w:r>
              <w:rPr>
                <w:noProof/>
              </w:rPr>
              <w:pict>
                <v:rect id="矩形 1" o:spid="_x0000_s1038" style="position:absolute;left:0;text-align:left;margin-left:92.65pt;margin-top:.9pt;width:29.25pt;height:62.95pt;z-index:251650560;visibility:visible;v-text-anchor:middle" filled="f" strokeweight="2pt">
                  <v:stroke dashstyle="dash"/>
                </v:rect>
              </w:pict>
            </w:r>
            <w:r>
              <w:rPr>
                <w:noProof/>
              </w:rPr>
              <w:pict>
                <v:rect id="矩形 5" o:spid="_x0000_s1039" style="position:absolute;left:0;text-align:left;margin-left:121.85pt;margin-top:.85pt;width:91.5pt;height:33.35pt;z-index:251651584;visibility:visible;v-text-anchor:middle" filled="f" strokeweight="2pt">
                  <v:stroke dashstyle="dash"/>
                </v:rect>
              </w:pict>
            </w:r>
          </w:p>
          <w:p w:rsidR="009A1715" w:rsidRDefault="009A1715" w:rsidP="005A2AF9">
            <w:pPr>
              <w:spacing w:line="400" w:lineRule="exact"/>
            </w:pPr>
          </w:p>
          <w:p w:rsidR="009A1715" w:rsidRPr="00702D08" w:rsidRDefault="009A1715" w:rsidP="005A2AF9">
            <w:pPr>
              <w:spacing w:line="400" w:lineRule="exact"/>
              <w:rPr>
                <w:color w:val="0070C0"/>
              </w:rPr>
            </w:pPr>
          </w:p>
          <w:p w:rsidR="009A1715" w:rsidRDefault="009A1715" w:rsidP="005A2AF9">
            <w:pPr>
              <w:spacing w:line="400" w:lineRule="exact"/>
            </w:pPr>
            <w:r>
              <w:rPr>
                <w:noProof/>
              </w:rPr>
              <w:pict>
                <v:shape id="文本框 18" o:spid="_x0000_s1040" type="#_x0000_t202" style="position:absolute;left:0;text-align:left;margin-left:106.15pt;margin-top:11.75pt;width:77.6pt;height:23.25pt;z-index:251664896;visibility:visible" filled="f" stroked="f" strokeweight=".5pt">
                  <v:textbox>
                    <w:txbxContent>
                      <w:p w:rsidR="009A1715" w:rsidRPr="003F22F6" w:rsidRDefault="009A1715" w:rsidP="00990077">
                        <w:pPr>
                          <w:jc w:val="center"/>
                        </w:pPr>
                        <w:r>
                          <w:rPr>
                            <w:rFonts w:hint="eastAsia"/>
                          </w:rPr>
                          <w:t>商业用房</w:t>
                        </w:r>
                      </w:p>
                    </w:txbxContent>
                  </v:textbox>
                </v:shape>
              </w:pict>
            </w:r>
            <w:r>
              <w:rPr>
                <w:noProof/>
              </w:rPr>
              <w:pict>
                <v:rect id="矩形 7" o:spid="_x0000_s1041" style="position:absolute;left:0;text-align:left;margin-left:92.65pt;margin-top:3.9pt;width:99pt;height:37.5pt;z-index:251653632;visibility:visible;v-text-anchor:middle" filled="f" strokeweight="2pt"/>
              </w:pict>
            </w:r>
          </w:p>
          <w:p w:rsidR="009A1715" w:rsidRDefault="009A1715" w:rsidP="005A2AF9">
            <w:pPr>
              <w:spacing w:line="400" w:lineRule="exact"/>
            </w:pPr>
          </w:p>
          <w:p w:rsidR="009A1715" w:rsidRDefault="009A1715" w:rsidP="005A2AF9">
            <w:pPr>
              <w:spacing w:line="400" w:lineRule="exact"/>
            </w:pPr>
            <w:r>
              <w:rPr>
                <w:noProof/>
              </w:rPr>
              <w:pict>
                <v:shape id="文本框 13" o:spid="_x0000_s1042" type="#_x0000_t202" style="position:absolute;left:0;text-align:left;margin-left:91.9pt;margin-top:4.6pt;width:227.25pt;height:23.25pt;z-index:251659776;visibility:visible" filled="f" stroked="f" strokeweight=".5pt">
                  <v:textbox>
                    <w:txbxContent>
                      <w:p w:rsidR="009A1715" w:rsidRPr="003F22F6" w:rsidRDefault="009A1715">
                        <w:pPr>
                          <w:rPr>
                            <w:b/>
                          </w:rPr>
                        </w:pPr>
                        <w:r w:rsidRPr="003F22F6">
                          <w:rPr>
                            <w:rFonts w:hint="eastAsia"/>
                            <w:b/>
                          </w:rPr>
                          <w:t>南</w:t>
                        </w:r>
                        <w:r w:rsidRPr="003F22F6">
                          <w:rPr>
                            <w:b/>
                          </w:rPr>
                          <w:t xml:space="preserve">    </w:t>
                        </w:r>
                        <w:r>
                          <w:rPr>
                            <w:b/>
                          </w:rPr>
                          <w:t xml:space="preserve"> </w:t>
                        </w:r>
                        <w:r w:rsidRPr="003F22F6">
                          <w:rPr>
                            <w:b/>
                          </w:rPr>
                          <w:t xml:space="preserve">    </w:t>
                        </w:r>
                        <w:r w:rsidRPr="003F22F6">
                          <w:rPr>
                            <w:rFonts w:hint="eastAsia"/>
                            <w:b/>
                          </w:rPr>
                          <w:t>湾</w:t>
                        </w:r>
                        <w:r w:rsidRPr="003F22F6">
                          <w:rPr>
                            <w:b/>
                          </w:rPr>
                          <w:t xml:space="preserve">          </w:t>
                        </w:r>
                        <w:r w:rsidRPr="003F22F6">
                          <w:rPr>
                            <w:rFonts w:hint="eastAsia"/>
                            <w:b/>
                          </w:rPr>
                          <w:t>街</w:t>
                        </w:r>
                      </w:p>
                    </w:txbxContent>
                  </v:textbox>
                </v:shape>
              </w:pict>
            </w:r>
            <w:r>
              <w:rPr>
                <w:noProof/>
              </w:rPr>
              <w:pict>
                <v:line id="直接连接符 10" o:spid="_x0000_s1043" style="position:absolute;left:0;text-align:left;flip:y;z-index:251656704;visibility:visible" from="26.6pt,6.6pt" to="358.1pt,7.35pt" strokecolor="#4579b8"/>
              </w:pict>
            </w:r>
          </w:p>
          <w:p w:rsidR="009A1715" w:rsidRDefault="009A1715" w:rsidP="005A2AF9">
            <w:pPr>
              <w:spacing w:line="400" w:lineRule="exact"/>
            </w:pPr>
            <w:r>
              <w:rPr>
                <w:noProof/>
              </w:rPr>
              <w:pict>
                <v:shape id="文本框 20" o:spid="_x0000_s1044" type="#_x0000_t202" style="position:absolute;left:0;text-align:left;margin-left:133.45pt;margin-top:15.1pt;width:77.6pt;height:23.25pt;z-index:251666944;visibility:visible" filled="f" stroked="f" strokeweight=".5pt">
                  <v:textbox>
                    <w:txbxContent>
                      <w:p w:rsidR="009A1715" w:rsidRPr="003F22F6" w:rsidRDefault="009A1715" w:rsidP="00990077">
                        <w:pPr>
                          <w:jc w:val="center"/>
                        </w:pPr>
                        <w:r>
                          <w:rPr>
                            <w:rFonts w:hint="eastAsia"/>
                          </w:rPr>
                          <w:t>商业用房</w:t>
                        </w:r>
                      </w:p>
                    </w:txbxContent>
                  </v:textbox>
                </v:shape>
              </w:pict>
            </w:r>
            <w:r>
              <w:rPr>
                <w:noProof/>
              </w:rPr>
              <w:pict>
                <v:rect id="矩形 19" o:spid="_x0000_s1045" style="position:absolute;left:0;text-align:left;margin-left:58.85pt;margin-top:8pt;width:238.1pt;height:37.5pt;z-index:251665920;visibility:visible;v-text-anchor:middle" filled="f" strokeweight="2pt"/>
              </w:pict>
            </w:r>
            <w:r>
              <w:rPr>
                <w:noProof/>
              </w:rPr>
              <w:pict>
                <v:line id="直接连接符 9" o:spid="_x0000_s1046" style="position:absolute;left:0;text-align:left;flip:y;z-index:251655680;visibility:visible" from="27.55pt,3.1pt" to="359.05pt,3.85pt" strokecolor="#4579b8"/>
              </w:pict>
            </w:r>
          </w:p>
          <w:p w:rsidR="009A1715" w:rsidRDefault="009A1715" w:rsidP="005A2AF9">
            <w:pPr>
              <w:spacing w:line="400" w:lineRule="exact"/>
            </w:pPr>
          </w:p>
          <w:p w:rsidR="009A1715" w:rsidRPr="00827DD3" w:rsidRDefault="009A1715" w:rsidP="005A2AF9">
            <w:pPr>
              <w:spacing w:line="400" w:lineRule="exact"/>
              <w:rPr>
                <w:rFonts w:ascii="Times New Roman" w:hAnsi="Times New Roman"/>
                <w:szCs w:val="21"/>
              </w:rPr>
            </w:pPr>
          </w:p>
        </w:tc>
      </w:tr>
      <w:tr w:rsidR="009A1715" w:rsidRPr="00827DD3" w:rsidTr="005A2AF9">
        <w:trPr>
          <w:trHeight w:val="454"/>
          <w:jc w:val="center"/>
        </w:trPr>
        <w:tc>
          <w:tcPr>
            <w:tcW w:w="5000" w:type="pct"/>
            <w:gridSpan w:val="6"/>
          </w:tcPr>
          <w:p w:rsidR="009A1715" w:rsidRPr="00827DD3" w:rsidRDefault="009A1715" w:rsidP="005A2AF9">
            <w:pPr>
              <w:jc w:val="left"/>
              <w:rPr>
                <w:rFonts w:ascii="Times New Roman" w:hAnsi="Times New Roman"/>
                <w:b/>
                <w:szCs w:val="21"/>
              </w:rPr>
            </w:pPr>
            <w:r w:rsidRPr="00827DD3">
              <w:rPr>
                <w:rFonts w:ascii="Times New Roman" w:hAnsi="宋体" w:hint="eastAsia"/>
                <w:szCs w:val="21"/>
              </w:rPr>
              <w:t>四</w:t>
            </w:r>
            <w:r w:rsidRPr="00827DD3">
              <w:rPr>
                <w:rFonts w:ascii="Times New Roman" w:hAnsi="宋体" w:hint="eastAsia"/>
                <w:b/>
                <w:szCs w:val="21"/>
              </w:rPr>
              <w:t>、</w:t>
            </w:r>
            <w:r w:rsidRPr="00827DD3">
              <w:rPr>
                <w:rFonts w:ascii="Times New Roman" w:hAnsi="宋体" w:hint="eastAsia"/>
                <w:spacing w:val="12"/>
                <w:szCs w:val="21"/>
              </w:rPr>
              <w:t>拟采取的防治污染措施（包括建设期、营运期、采取的废水、废气、固体废物、噪声防治措施）</w:t>
            </w:r>
          </w:p>
          <w:p w:rsidR="009A1715" w:rsidRPr="00E9264E" w:rsidRDefault="009A1715" w:rsidP="009A1715">
            <w:pPr>
              <w:spacing w:line="400" w:lineRule="exact"/>
              <w:ind w:firstLineChars="200" w:firstLine="31680"/>
              <w:rPr>
                <w:rFonts w:ascii="Times New Roman" w:hAnsi="Times New Roman"/>
                <w:szCs w:val="21"/>
              </w:rPr>
            </w:pPr>
            <w:r w:rsidRPr="00E9264E">
              <w:rPr>
                <w:rFonts w:ascii="Times New Roman" w:hAnsi="Times New Roman" w:hint="eastAsia"/>
                <w:szCs w:val="21"/>
              </w:rPr>
              <w:t>项目营运期产生的主要环境污染及拟采取的污染防治措施如下：</w:t>
            </w:r>
          </w:p>
          <w:p w:rsidR="009A1715" w:rsidRDefault="009A1715" w:rsidP="009A1715">
            <w:pPr>
              <w:spacing w:line="400" w:lineRule="exact"/>
              <w:ind w:firstLineChars="200" w:firstLine="31680"/>
              <w:rPr>
                <w:rFonts w:ascii="Times New Roman" w:hAnsi="Times New Roman"/>
                <w:szCs w:val="21"/>
              </w:rPr>
            </w:pPr>
            <w:r w:rsidRPr="00E9264E">
              <w:rPr>
                <w:rFonts w:ascii="Times New Roman" w:hAnsi="Times New Roman" w:hint="eastAsia"/>
                <w:szCs w:val="21"/>
              </w:rPr>
              <w:t>（</w:t>
            </w:r>
            <w:r w:rsidRPr="00E9264E">
              <w:rPr>
                <w:rFonts w:ascii="Times New Roman" w:hAnsi="Times New Roman"/>
                <w:szCs w:val="21"/>
              </w:rPr>
              <w:t>1</w:t>
            </w:r>
            <w:r w:rsidRPr="00E9264E">
              <w:rPr>
                <w:rFonts w:ascii="Times New Roman" w:hAnsi="Times New Roman" w:hint="eastAsia"/>
                <w:szCs w:val="21"/>
              </w:rPr>
              <w:t>）废水：主要为</w:t>
            </w:r>
            <w:r>
              <w:rPr>
                <w:rFonts w:ascii="Times New Roman" w:hAnsi="Times New Roman" w:hint="eastAsia"/>
                <w:szCs w:val="21"/>
              </w:rPr>
              <w:t>洗浴废水及职工</w:t>
            </w:r>
            <w:r w:rsidRPr="00E9264E">
              <w:rPr>
                <w:rFonts w:ascii="Times New Roman" w:hAnsi="Times New Roman" w:hint="eastAsia"/>
                <w:szCs w:val="21"/>
              </w:rPr>
              <w:t>生活污水，</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项目平均客流</w:t>
            </w:r>
            <w:r>
              <w:rPr>
                <w:rFonts w:ascii="Times New Roman" w:hAnsi="Times New Roman"/>
                <w:szCs w:val="21"/>
              </w:rPr>
              <w:t>65</w:t>
            </w:r>
            <w:r>
              <w:rPr>
                <w:rFonts w:ascii="Times New Roman" w:hAnsi="Times New Roman" w:hint="eastAsia"/>
                <w:szCs w:val="21"/>
              </w:rPr>
              <w:t>人</w:t>
            </w:r>
            <w:r>
              <w:rPr>
                <w:rFonts w:ascii="Times New Roman" w:hAnsi="Times New Roman"/>
                <w:szCs w:val="21"/>
              </w:rPr>
              <w:t>/d</w:t>
            </w:r>
            <w:r>
              <w:rPr>
                <w:rFonts w:ascii="Times New Roman" w:hAnsi="Times New Roman" w:hint="eastAsia"/>
                <w:szCs w:val="21"/>
              </w:rPr>
              <w:t>。按河南省地方标准《用水定额》（</w:t>
            </w:r>
            <w:r>
              <w:rPr>
                <w:rFonts w:ascii="Times New Roman" w:hAnsi="Times New Roman"/>
                <w:szCs w:val="21"/>
              </w:rPr>
              <w:t>DB41/T385-2009</w:t>
            </w:r>
            <w:r>
              <w:rPr>
                <w:rFonts w:ascii="Times New Roman" w:hAnsi="Times New Roman" w:hint="eastAsia"/>
                <w:szCs w:val="21"/>
              </w:rPr>
              <w:t>）所指定的淋浴用水定额</w:t>
            </w:r>
            <w:r>
              <w:rPr>
                <w:rFonts w:ascii="Times New Roman" w:hAnsi="Times New Roman"/>
                <w:szCs w:val="21"/>
              </w:rPr>
              <w:t>100~</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130L</w:t>
              </w:r>
            </w:smartTag>
            <w:r>
              <w:rPr>
                <w:rFonts w:ascii="Times New Roman" w:hAnsi="Times New Roman"/>
                <w:szCs w:val="21"/>
              </w:rPr>
              <w:t>/</w:t>
            </w:r>
            <w:r>
              <w:rPr>
                <w:rFonts w:ascii="Times New Roman" w:hAnsi="Times New Roman" w:hint="eastAsia"/>
                <w:szCs w:val="21"/>
              </w:rPr>
              <w:t>（</w:t>
            </w:r>
            <w:r>
              <w:rPr>
                <w:rFonts w:ascii="Times New Roman" w:hAnsi="Times New Roman"/>
                <w:szCs w:val="21"/>
              </w:rPr>
              <w:t>p</w:t>
            </w:r>
            <w:r>
              <w:rPr>
                <w:rFonts w:ascii="Times New Roman" w:hAnsi="Times New Roman" w:hint="eastAsia"/>
                <w:szCs w:val="21"/>
              </w:rPr>
              <w:t>次），取</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100L</w:t>
              </w:r>
            </w:smartTag>
            <w:r>
              <w:rPr>
                <w:rFonts w:ascii="Times New Roman" w:hAnsi="Times New Roman"/>
                <w:szCs w:val="21"/>
              </w:rPr>
              <w:t>/</w:t>
            </w:r>
            <w:r>
              <w:rPr>
                <w:rFonts w:ascii="Times New Roman" w:hAnsi="Times New Roman" w:hint="eastAsia"/>
                <w:szCs w:val="21"/>
              </w:rPr>
              <w:t>（</w:t>
            </w:r>
            <w:r>
              <w:rPr>
                <w:rFonts w:ascii="Times New Roman" w:hAnsi="Times New Roman"/>
                <w:szCs w:val="21"/>
              </w:rPr>
              <w:t>p</w:t>
            </w:r>
            <w:r w:rsidRPr="00E9264E">
              <w:rPr>
                <w:rFonts w:ascii="Times New Roman" w:hAnsi="Times New Roman"/>
                <w:szCs w:val="21"/>
              </w:rPr>
              <w:t>·</w:t>
            </w:r>
            <w:r>
              <w:rPr>
                <w:rFonts w:ascii="Times New Roman" w:hAnsi="Times New Roman" w:hint="eastAsia"/>
                <w:szCs w:val="21"/>
              </w:rPr>
              <w:t>次），则淋浴用水量为</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6.5m</w:t>
              </w:r>
              <w:r w:rsidRPr="00706EB4">
                <w:rPr>
                  <w:rFonts w:ascii="Times New Roman" w:hAnsi="Times New Roman"/>
                  <w:szCs w:val="21"/>
                  <w:vertAlign w:val="superscript"/>
                </w:rPr>
                <w:t>3</w:t>
              </w:r>
            </w:smartTag>
            <w:r>
              <w:rPr>
                <w:rFonts w:ascii="Times New Roman" w:hAnsi="Times New Roman"/>
                <w:szCs w:val="21"/>
              </w:rPr>
              <w:t>/d</w:t>
            </w:r>
            <w:r>
              <w:rPr>
                <w:rFonts w:ascii="Times New Roman" w:hAnsi="Times New Roman" w:hint="eastAsia"/>
                <w:szCs w:val="21"/>
              </w:rPr>
              <w:t>（</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1755m</w:t>
              </w:r>
              <w:r w:rsidRPr="00706EB4">
                <w:rPr>
                  <w:rFonts w:ascii="Times New Roman" w:hAnsi="Times New Roman"/>
                  <w:szCs w:val="21"/>
                  <w:vertAlign w:val="superscript"/>
                </w:rPr>
                <w:t>3</w:t>
              </w:r>
            </w:smartTag>
            <w:r>
              <w:rPr>
                <w:rFonts w:ascii="Times New Roman" w:hAnsi="Times New Roman"/>
                <w:szCs w:val="21"/>
              </w:rPr>
              <w:t>/a</w:t>
            </w:r>
            <w:r>
              <w:rPr>
                <w:rFonts w:ascii="Times New Roman" w:hAnsi="Times New Roman" w:hint="eastAsia"/>
                <w:szCs w:val="21"/>
              </w:rPr>
              <w:t>）。项目男宾浴区设置有一个容积为</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10m</w:t>
              </w:r>
              <w:r w:rsidRPr="00BE038F">
                <w:rPr>
                  <w:rFonts w:ascii="Times New Roman" w:hAnsi="Times New Roman"/>
                  <w:szCs w:val="21"/>
                  <w:vertAlign w:val="superscript"/>
                </w:rPr>
                <w:t>3</w:t>
              </w:r>
            </w:smartTag>
            <w:r>
              <w:rPr>
                <w:rFonts w:ascii="Times New Roman" w:hAnsi="Times New Roman" w:hint="eastAsia"/>
                <w:szCs w:val="21"/>
              </w:rPr>
              <w:t>的浴池，浴池热水平均每周更换</w:t>
            </w:r>
            <w:r>
              <w:rPr>
                <w:rFonts w:ascii="Times New Roman" w:hAnsi="Times New Roman"/>
                <w:szCs w:val="21"/>
              </w:rPr>
              <w:t>2</w:t>
            </w:r>
            <w:r>
              <w:rPr>
                <w:rFonts w:ascii="Times New Roman" w:hAnsi="Times New Roman" w:hint="eastAsia"/>
                <w:szCs w:val="21"/>
              </w:rPr>
              <w:t>次，则浴池用水为</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810m</w:t>
              </w:r>
              <w:r w:rsidRPr="00BE038F">
                <w:rPr>
                  <w:rFonts w:ascii="Times New Roman" w:hAnsi="Times New Roman"/>
                  <w:szCs w:val="21"/>
                  <w:vertAlign w:val="superscript"/>
                </w:rPr>
                <w:t>3</w:t>
              </w:r>
            </w:smartTag>
            <w:r>
              <w:rPr>
                <w:rFonts w:ascii="Times New Roman" w:hAnsi="Times New Roman"/>
                <w:szCs w:val="21"/>
              </w:rPr>
              <w:t>/a</w:t>
            </w:r>
            <w:r>
              <w:rPr>
                <w:rFonts w:ascii="Times New Roman" w:hAnsi="Times New Roman" w:hint="eastAsia"/>
                <w:szCs w:val="21"/>
              </w:rPr>
              <w:t>。</w:t>
            </w:r>
          </w:p>
          <w:p w:rsidR="009A1715" w:rsidRPr="00706EB4"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本项目工作人员</w:t>
            </w:r>
            <w:r>
              <w:rPr>
                <w:rFonts w:ascii="Times New Roman" w:hAnsi="Times New Roman"/>
                <w:szCs w:val="21"/>
              </w:rPr>
              <w:t>5</w:t>
            </w:r>
            <w:r>
              <w:rPr>
                <w:rFonts w:ascii="Times New Roman" w:hAnsi="Times New Roman" w:hint="eastAsia"/>
                <w:szCs w:val="21"/>
              </w:rPr>
              <w:t>人，员工不在项目区食宿，用水定额取</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40L</w:t>
              </w:r>
            </w:smartTag>
            <w:r>
              <w:rPr>
                <w:rFonts w:ascii="Times New Roman" w:hAnsi="Times New Roman"/>
                <w:szCs w:val="21"/>
              </w:rPr>
              <w:t>/</w:t>
            </w:r>
            <w:r>
              <w:rPr>
                <w:rFonts w:ascii="Times New Roman" w:hAnsi="Times New Roman" w:hint="eastAsia"/>
                <w:szCs w:val="21"/>
              </w:rPr>
              <w:t>（</w:t>
            </w:r>
            <w:r>
              <w:rPr>
                <w:rFonts w:ascii="Times New Roman" w:hAnsi="Times New Roman"/>
                <w:szCs w:val="21"/>
              </w:rPr>
              <w:t>p</w:t>
            </w:r>
            <w:r w:rsidRPr="00E9264E">
              <w:rPr>
                <w:rFonts w:ascii="Times New Roman" w:hAnsi="Times New Roman"/>
                <w:szCs w:val="21"/>
              </w:rPr>
              <w:t>·</w:t>
            </w:r>
            <w:r>
              <w:rPr>
                <w:rFonts w:ascii="Times New Roman" w:hAnsi="Times New Roman"/>
                <w:szCs w:val="21"/>
              </w:rPr>
              <w:t>d</w:t>
            </w:r>
            <w:r>
              <w:rPr>
                <w:rFonts w:ascii="Times New Roman" w:hAnsi="Times New Roman" w:hint="eastAsia"/>
                <w:szCs w:val="21"/>
              </w:rPr>
              <w:t>），核算得工作人员用水量为</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0.2m</w:t>
              </w:r>
              <w:r w:rsidRPr="00BE038F">
                <w:rPr>
                  <w:rFonts w:ascii="Times New Roman" w:hAnsi="Times New Roman"/>
                  <w:szCs w:val="21"/>
                  <w:vertAlign w:val="superscript"/>
                </w:rPr>
                <w:t>3</w:t>
              </w:r>
            </w:smartTag>
            <w:r>
              <w:rPr>
                <w:rFonts w:ascii="Times New Roman" w:hAnsi="Times New Roman"/>
                <w:szCs w:val="21"/>
              </w:rPr>
              <w:t>/d</w:t>
            </w:r>
            <w:r>
              <w:rPr>
                <w:rFonts w:ascii="Times New Roman" w:hAnsi="Times New Roman" w:hint="eastAsia"/>
                <w:szCs w:val="21"/>
              </w:rPr>
              <w:t>，产污系数按</w:t>
            </w:r>
            <w:r>
              <w:rPr>
                <w:rFonts w:ascii="Times New Roman" w:hAnsi="Times New Roman"/>
                <w:szCs w:val="21"/>
              </w:rPr>
              <w:t>0.8</w:t>
            </w:r>
            <w:r>
              <w:rPr>
                <w:rFonts w:ascii="Times New Roman" w:hAnsi="Times New Roman" w:hint="eastAsia"/>
                <w:szCs w:val="21"/>
              </w:rPr>
              <w:t>计，则生活污水产生量为</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0.16m</w:t>
              </w:r>
              <w:r w:rsidRPr="00706EB4">
                <w:rPr>
                  <w:rFonts w:ascii="Times New Roman" w:hAnsi="Times New Roman"/>
                  <w:szCs w:val="21"/>
                  <w:vertAlign w:val="superscript"/>
                </w:rPr>
                <w:t>3</w:t>
              </w:r>
            </w:smartTag>
            <w:r>
              <w:rPr>
                <w:rFonts w:ascii="Times New Roman" w:hAnsi="Times New Roman"/>
                <w:szCs w:val="21"/>
              </w:rPr>
              <w:t>/d</w:t>
            </w:r>
            <w:r>
              <w:rPr>
                <w:rFonts w:ascii="Times New Roman" w:hAnsi="Times New Roman" w:hint="eastAsia"/>
                <w:szCs w:val="21"/>
              </w:rPr>
              <w:t>（</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43.2m</w:t>
              </w:r>
              <w:r w:rsidRPr="00706EB4">
                <w:rPr>
                  <w:rFonts w:ascii="Times New Roman" w:hAnsi="Times New Roman"/>
                  <w:szCs w:val="21"/>
                  <w:vertAlign w:val="superscript"/>
                </w:rPr>
                <w:t>3</w:t>
              </w:r>
            </w:smartTag>
            <w:r>
              <w:rPr>
                <w:rFonts w:ascii="Times New Roman" w:hAnsi="Times New Roman"/>
                <w:szCs w:val="21"/>
              </w:rPr>
              <w:t>/a</w:t>
            </w:r>
            <w:r>
              <w:rPr>
                <w:rFonts w:ascii="Times New Roman" w:hAnsi="Times New Roman" w:hint="eastAsia"/>
                <w:szCs w:val="21"/>
              </w:rPr>
              <w:t>）。</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综上所述，本项目运营期污水总量为</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7.76m</w:t>
              </w:r>
              <w:r w:rsidRPr="00706EB4">
                <w:rPr>
                  <w:rFonts w:ascii="Times New Roman" w:hAnsi="Times New Roman"/>
                  <w:szCs w:val="21"/>
                  <w:vertAlign w:val="superscript"/>
                </w:rPr>
                <w:t>3</w:t>
              </w:r>
            </w:smartTag>
            <w:r>
              <w:rPr>
                <w:rFonts w:ascii="Times New Roman" w:hAnsi="Times New Roman"/>
                <w:szCs w:val="21"/>
              </w:rPr>
              <w:t>/d</w:t>
            </w:r>
            <w:r>
              <w:rPr>
                <w:rFonts w:ascii="Times New Roman" w:hAnsi="Times New Roman" w:hint="eastAsia"/>
                <w:szCs w:val="21"/>
              </w:rPr>
              <w:t>（</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2095.2</w:t>
              </w:r>
              <w:bookmarkStart w:id="0" w:name="_GoBack"/>
              <w:bookmarkEnd w:id="0"/>
              <w:r>
                <w:rPr>
                  <w:rFonts w:ascii="Times New Roman" w:hAnsi="Times New Roman"/>
                  <w:szCs w:val="21"/>
                </w:rPr>
                <w:t>m</w:t>
              </w:r>
              <w:r w:rsidRPr="00706EB4">
                <w:rPr>
                  <w:rFonts w:ascii="Times New Roman" w:hAnsi="Times New Roman"/>
                  <w:szCs w:val="21"/>
                  <w:vertAlign w:val="superscript"/>
                </w:rPr>
                <w:t>3</w:t>
              </w:r>
            </w:smartTag>
            <w:r>
              <w:rPr>
                <w:rFonts w:ascii="Times New Roman" w:hAnsi="Times New Roman"/>
                <w:szCs w:val="21"/>
              </w:rPr>
              <w:t>/a</w:t>
            </w:r>
            <w:r>
              <w:rPr>
                <w:rFonts w:ascii="Times New Roman" w:hAnsi="Times New Roman" w:hint="eastAsia"/>
                <w:szCs w:val="21"/>
              </w:rPr>
              <w:t>）。项目洗浴废水同客人、职工的生活污水一起进入项目区内自设的</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10m</w:t>
              </w:r>
              <w:r w:rsidRPr="00993CBE">
                <w:rPr>
                  <w:rFonts w:ascii="Times New Roman" w:hAnsi="Times New Roman"/>
                  <w:szCs w:val="21"/>
                  <w:vertAlign w:val="superscript"/>
                </w:rPr>
                <w:t>3</w:t>
              </w:r>
            </w:smartTag>
            <w:r>
              <w:rPr>
                <w:rFonts w:ascii="Times New Roman" w:hAnsi="Times New Roman" w:hint="eastAsia"/>
                <w:szCs w:val="21"/>
              </w:rPr>
              <w:t>化粪池处理，排入新密市大隗镇生活污水处理站。</w:t>
            </w:r>
          </w:p>
          <w:p w:rsidR="009A1715" w:rsidRDefault="009A1715" w:rsidP="009A1715">
            <w:pPr>
              <w:spacing w:line="400" w:lineRule="exact"/>
              <w:ind w:firstLineChars="200" w:firstLine="31680"/>
              <w:rPr>
                <w:rFonts w:ascii="Times New Roman" w:hAnsi="Times New Roman"/>
                <w:szCs w:val="21"/>
              </w:rPr>
            </w:pPr>
            <w:r w:rsidRPr="00E9264E">
              <w:rPr>
                <w:rFonts w:ascii="Times New Roman" w:hAnsi="Times New Roman" w:hint="eastAsia"/>
                <w:szCs w:val="21"/>
              </w:rPr>
              <w:t>（</w:t>
            </w:r>
            <w:r w:rsidRPr="00E9264E">
              <w:rPr>
                <w:rFonts w:ascii="Times New Roman" w:hAnsi="Times New Roman"/>
                <w:szCs w:val="21"/>
              </w:rPr>
              <w:t>2</w:t>
            </w:r>
            <w:r w:rsidRPr="00E9264E">
              <w:rPr>
                <w:rFonts w:ascii="Times New Roman" w:hAnsi="Times New Roman" w:hint="eastAsia"/>
                <w:szCs w:val="21"/>
              </w:rPr>
              <w:t>）废气：</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本项目洗浴热水由</w:t>
            </w:r>
            <w:r>
              <w:rPr>
                <w:rFonts w:ascii="Times New Roman" w:hAnsi="Times New Roman"/>
                <w:szCs w:val="21"/>
              </w:rPr>
              <w:t>1</w:t>
            </w:r>
            <w:r>
              <w:rPr>
                <w:rFonts w:ascii="Times New Roman" w:hAnsi="Times New Roman" w:hint="eastAsia"/>
                <w:szCs w:val="21"/>
              </w:rPr>
              <w:t>台</w:t>
            </w:r>
            <w:r>
              <w:rPr>
                <w:rFonts w:ascii="Times New Roman" w:hAnsi="Times New Roman"/>
                <w:szCs w:val="21"/>
              </w:rPr>
              <w:t>1t/h</w:t>
            </w:r>
            <w:r>
              <w:rPr>
                <w:rFonts w:ascii="Times New Roman" w:hAnsi="Times New Roman" w:hint="eastAsia"/>
                <w:szCs w:val="21"/>
              </w:rPr>
              <w:t>承压燃气热水锅炉提供，锅炉位于华强造纸公司院内。项目锅炉夏季、秋季平均每天运行时间为</w:t>
            </w:r>
            <w:r>
              <w:rPr>
                <w:rFonts w:ascii="Times New Roman" w:hAnsi="Times New Roman"/>
                <w:szCs w:val="21"/>
              </w:rPr>
              <w:t>2h</w:t>
            </w:r>
            <w:r>
              <w:rPr>
                <w:rFonts w:ascii="Times New Roman" w:hAnsi="Times New Roman" w:hint="eastAsia"/>
                <w:szCs w:val="21"/>
              </w:rPr>
              <w:t>，项目锅炉春季、冬季平均每天运行时间为</w:t>
            </w:r>
            <w:r>
              <w:rPr>
                <w:rFonts w:ascii="Times New Roman" w:hAnsi="Times New Roman"/>
                <w:szCs w:val="21"/>
              </w:rPr>
              <w:t>6h</w:t>
            </w:r>
            <w:r>
              <w:rPr>
                <w:rFonts w:ascii="Times New Roman" w:hAnsi="Times New Roman" w:hint="eastAsia"/>
                <w:szCs w:val="21"/>
              </w:rPr>
              <w:t>，平均每天运行</w:t>
            </w:r>
            <w:r>
              <w:rPr>
                <w:rFonts w:ascii="Times New Roman" w:hAnsi="Times New Roman"/>
                <w:szCs w:val="21"/>
              </w:rPr>
              <w:t>4h</w:t>
            </w:r>
            <w:r>
              <w:rPr>
                <w:rFonts w:ascii="Times New Roman" w:hAnsi="Times New Roman" w:hint="eastAsia"/>
                <w:szCs w:val="21"/>
              </w:rPr>
              <w:t>，年运行</w:t>
            </w:r>
            <w:r>
              <w:rPr>
                <w:rFonts w:ascii="Times New Roman" w:hAnsi="Times New Roman"/>
                <w:szCs w:val="21"/>
              </w:rPr>
              <w:t>270</w:t>
            </w:r>
            <w:r>
              <w:rPr>
                <w:rFonts w:ascii="Times New Roman" w:hAnsi="Times New Roman" w:hint="eastAsia"/>
                <w:szCs w:val="21"/>
              </w:rPr>
              <w:t>天。</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根据设备参数核算，锅炉燃气量为</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116.8m</w:t>
              </w:r>
              <w:r w:rsidRPr="0073231C">
                <w:rPr>
                  <w:rFonts w:ascii="Times New Roman" w:hAnsi="Times New Roman"/>
                  <w:szCs w:val="21"/>
                  <w:vertAlign w:val="superscript"/>
                </w:rPr>
                <w:t>3</w:t>
              </w:r>
            </w:smartTag>
            <w:r>
              <w:rPr>
                <w:rFonts w:ascii="Times New Roman" w:hAnsi="Times New Roman"/>
                <w:szCs w:val="21"/>
              </w:rPr>
              <w:t>/h</w:t>
            </w:r>
            <w:r>
              <w:rPr>
                <w:rFonts w:ascii="Times New Roman" w:hAnsi="Times New Roman" w:hint="eastAsia"/>
                <w:szCs w:val="21"/>
              </w:rPr>
              <w:t>，经核算，则项目天然气总量为</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126144m</w:t>
              </w:r>
              <w:r w:rsidRPr="0073231C">
                <w:rPr>
                  <w:rFonts w:ascii="Times New Roman" w:hAnsi="Times New Roman"/>
                  <w:szCs w:val="21"/>
                  <w:vertAlign w:val="superscript"/>
                </w:rPr>
                <w:t>3</w:t>
              </w:r>
            </w:smartTag>
            <w:r>
              <w:rPr>
                <w:rFonts w:ascii="Times New Roman" w:hAnsi="Times New Roman"/>
                <w:szCs w:val="21"/>
              </w:rPr>
              <w:t>/a</w:t>
            </w:r>
            <w:r>
              <w:rPr>
                <w:rFonts w:ascii="Times New Roman" w:hAnsi="Times New Roman" w:hint="eastAsia"/>
                <w:szCs w:val="21"/>
              </w:rPr>
              <w:t>。</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根据《环境保护实用数据》（</w:t>
            </w:r>
            <w:r>
              <w:rPr>
                <w:rFonts w:ascii="Times New Roman" w:hAnsi="Times New Roman"/>
                <w:szCs w:val="21"/>
              </w:rPr>
              <w:t>P74</w:t>
            </w:r>
            <w:r>
              <w:rPr>
                <w:rFonts w:ascii="Times New Roman" w:hAnsi="Times New Roman" w:hint="eastAsia"/>
                <w:szCs w:val="21"/>
              </w:rPr>
              <w:t>，表</w:t>
            </w:r>
            <w:r>
              <w:rPr>
                <w:rFonts w:ascii="Times New Roman" w:hAnsi="Times New Roman"/>
                <w:szCs w:val="21"/>
              </w:rPr>
              <w:t>2-69</w:t>
            </w:r>
            <w:r>
              <w:rPr>
                <w:rFonts w:ascii="Times New Roman" w:hAnsi="Times New Roman" w:hint="eastAsia"/>
                <w:szCs w:val="21"/>
              </w:rPr>
              <w:t>）中天然气锅炉的排污系数：每燃</w:t>
            </w:r>
            <w:r>
              <w:rPr>
                <w:rFonts w:ascii="Times New Roman" w:hAnsi="Times New Roman"/>
                <w:szCs w:val="21"/>
              </w:rPr>
              <w:t>1</w:t>
            </w:r>
            <w:r>
              <w:rPr>
                <w:rFonts w:ascii="Times New Roman" w:hAnsi="Times New Roman" w:hint="eastAsia"/>
                <w:szCs w:val="21"/>
              </w:rPr>
              <w:t>万</w:t>
            </w:r>
            <w:r>
              <w:rPr>
                <w:rFonts w:ascii="Times New Roman" w:hAnsi="Times New Roman"/>
                <w:szCs w:val="21"/>
              </w:rPr>
              <w:t>m</w:t>
            </w:r>
            <w:r w:rsidRPr="0073231C">
              <w:rPr>
                <w:rFonts w:ascii="Times New Roman" w:hAnsi="Times New Roman"/>
                <w:szCs w:val="21"/>
                <w:vertAlign w:val="superscript"/>
              </w:rPr>
              <w:t>3</w:t>
            </w:r>
            <w:r>
              <w:rPr>
                <w:rFonts w:ascii="Times New Roman" w:hAnsi="Times New Roman" w:hint="eastAsia"/>
                <w:szCs w:val="21"/>
              </w:rPr>
              <w:t>天然气排放烟气量为</w:t>
            </w:r>
            <w:r>
              <w:rPr>
                <w:rFonts w:ascii="Times New Roman" w:hAnsi="Times New Roman"/>
                <w:szCs w:val="21"/>
              </w:rPr>
              <w:t>13.6</w:t>
            </w:r>
            <w:r>
              <w:rPr>
                <w:rFonts w:ascii="Times New Roman" w:hAnsi="Times New Roman" w:hint="eastAsia"/>
                <w:szCs w:val="21"/>
              </w:rPr>
              <w:t>万</w:t>
            </w:r>
            <w:r>
              <w:rPr>
                <w:rFonts w:ascii="Times New Roman" w:hAnsi="Times New Roman"/>
                <w:szCs w:val="21"/>
              </w:rPr>
              <w:t>m</w:t>
            </w:r>
            <w:r w:rsidRPr="0073231C">
              <w:rPr>
                <w:rFonts w:ascii="Times New Roman" w:hAnsi="Times New Roman"/>
                <w:szCs w:val="21"/>
                <w:vertAlign w:val="superscript"/>
              </w:rPr>
              <w:t>3</w:t>
            </w:r>
            <w:r>
              <w:rPr>
                <w:rFonts w:ascii="Times New Roman" w:hAnsi="Times New Roman" w:hint="eastAsia"/>
                <w:szCs w:val="21"/>
              </w:rPr>
              <w:t>，</w:t>
            </w:r>
            <w:r>
              <w:rPr>
                <w:rFonts w:ascii="Times New Roman" w:hAnsi="Times New Roman"/>
                <w:szCs w:val="21"/>
              </w:rPr>
              <w:t>SO</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133309">
                <w:rPr>
                  <w:rFonts w:ascii="Times New Roman" w:hAnsi="Times New Roman"/>
                  <w:szCs w:val="21"/>
                  <w:vertAlign w:val="subscript"/>
                </w:rPr>
                <w:t>2</w:t>
              </w:r>
              <w:r>
                <w:rPr>
                  <w:rFonts w:ascii="Times New Roman" w:hAnsi="Times New Roman"/>
                  <w:szCs w:val="21"/>
                </w:rPr>
                <w:t>0.56kg</w:t>
              </w:r>
            </w:smartTag>
            <w:r>
              <w:rPr>
                <w:rFonts w:ascii="Times New Roman" w:hAnsi="Times New Roman" w:hint="eastAsia"/>
                <w:szCs w:val="21"/>
              </w:rPr>
              <w:t>，</w:t>
            </w:r>
            <w:r>
              <w:rPr>
                <w:rFonts w:ascii="Times New Roman" w:hAnsi="Times New Roman"/>
                <w:szCs w:val="21"/>
              </w:rPr>
              <w:t>NO</w:t>
            </w:r>
            <w:r w:rsidRPr="0073231C">
              <w:rPr>
                <w:rFonts w:ascii="Times New Roman" w:hAnsi="Times New Roman"/>
                <w:szCs w:val="21"/>
                <w:vertAlign w:val="subscript"/>
              </w:rPr>
              <w:t>X</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18.7kg</w:t>
              </w:r>
            </w:smartTag>
            <w:r>
              <w:rPr>
                <w:rFonts w:ascii="Times New Roman" w:hAnsi="Times New Roman" w:hint="eastAsia"/>
                <w:szCs w:val="21"/>
              </w:rPr>
              <w:t>，烟尘</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1.6kg</w:t>
              </w:r>
            </w:smartTag>
            <w:r>
              <w:rPr>
                <w:rFonts w:ascii="Times New Roman" w:hAnsi="Times New Roman" w:hint="eastAsia"/>
                <w:szCs w:val="21"/>
              </w:rPr>
              <w:t>；则本项目废气排放情况见表</w:t>
            </w:r>
            <w:r>
              <w:rPr>
                <w:rFonts w:ascii="Times New Roman" w:hAnsi="Times New Roman"/>
                <w:szCs w:val="21"/>
              </w:rPr>
              <w:t>4</w:t>
            </w:r>
            <w:r>
              <w:rPr>
                <w:rFonts w:ascii="Times New Roman" w:hAnsi="Times New Roman" w:hint="eastAsia"/>
                <w:szCs w:val="21"/>
              </w:rPr>
              <w:t>。</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表</w:t>
            </w:r>
            <w:r>
              <w:rPr>
                <w:rFonts w:ascii="Times New Roman" w:hAnsi="Times New Roman"/>
                <w:szCs w:val="21"/>
              </w:rPr>
              <w:t xml:space="preserve">4 </w:t>
            </w:r>
            <w:r>
              <w:rPr>
                <w:rFonts w:ascii="Times New Roman" w:hAnsi="Times New Roman" w:hint="eastAsia"/>
                <w:szCs w:val="21"/>
              </w:rPr>
              <w:t>本项目废气排放情况一览表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2"/>
              <w:gridCol w:w="2073"/>
              <w:gridCol w:w="2073"/>
              <w:gridCol w:w="2073"/>
            </w:tblGrid>
            <w:tr w:rsidR="009A1715" w:rsidTr="002D0675">
              <w:tc>
                <w:tcPr>
                  <w:tcW w:w="207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污染因子</w:t>
                  </w:r>
                </w:p>
              </w:tc>
              <w:tc>
                <w:tcPr>
                  <w:tcW w:w="2073"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排放浓度（</w:t>
                  </w:r>
                  <w:r w:rsidRPr="002D0675">
                    <w:rPr>
                      <w:rFonts w:ascii="Times New Roman" w:hAnsi="Times New Roman"/>
                      <w:szCs w:val="21"/>
                    </w:rPr>
                    <w:t>mg/m</w:t>
                  </w:r>
                  <w:r w:rsidRPr="002D0675">
                    <w:rPr>
                      <w:rFonts w:ascii="Times New Roman" w:hAnsi="Times New Roman"/>
                      <w:szCs w:val="21"/>
                      <w:vertAlign w:val="superscript"/>
                    </w:rPr>
                    <w:t>3</w:t>
                  </w:r>
                  <w:r w:rsidRPr="002D0675">
                    <w:rPr>
                      <w:rFonts w:ascii="Times New Roman" w:hAnsi="Times New Roman" w:hint="eastAsia"/>
                      <w:szCs w:val="21"/>
                    </w:rPr>
                    <w:t>）</w:t>
                  </w:r>
                </w:p>
              </w:tc>
              <w:tc>
                <w:tcPr>
                  <w:tcW w:w="2073"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排放量（</w:t>
                  </w:r>
                  <w:r w:rsidRPr="002D0675">
                    <w:rPr>
                      <w:rFonts w:ascii="Times New Roman" w:hAnsi="Times New Roman"/>
                      <w:szCs w:val="21"/>
                    </w:rPr>
                    <w:t>t/a</w:t>
                  </w:r>
                  <w:r w:rsidRPr="002D0675">
                    <w:rPr>
                      <w:rFonts w:ascii="Times New Roman" w:hAnsi="Times New Roman" w:hint="eastAsia"/>
                      <w:szCs w:val="21"/>
                    </w:rPr>
                    <w:t>）</w:t>
                  </w:r>
                </w:p>
              </w:tc>
              <w:tc>
                <w:tcPr>
                  <w:tcW w:w="2073"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排放方式</w:t>
                  </w:r>
                </w:p>
              </w:tc>
            </w:tr>
            <w:tr w:rsidR="009A1715" w:rsidTr="002D0675">
              <w:tc>
                <w:tcPr>
                  <w:tcW w:w="207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废气量</w:t>
                  </w:r>
                </w:p>
              </w:tc>
              <w:tc>
                <w:tcPr>
                  <w:tcW w:w="4146" w:type="dxa"/>
                  <w:gridSpan w:val="2"/>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2D0675">
                      <w:rPr>
                        <w:rFonts w:ascii="Times New Roman" w:hAnsi="Times New Roman"/>
                        <w:szCs w:val="21"/>
                      </w:rPr>
                      <w:t>1715558.4m</w:t>
                    </w:r>
                    <w:r w:rsidRPr="002D0675">
                      <w:rPr>
                        <w:rFonts w:ascii="Times New Roman" w:hAnsi="Times New Roman"/>
                        <w:szCs w:val="21"/>
                        <w:vertAlign w:val="superscript"/>
                      </w:rPr>
                      <w:t>3</w:t>
                    </w:r>
                  </w:smartTag>
                  <w:r w:rsidRPr="002D0675">
                    <w:rPr>
                      <w:rFonts w:ascii="Times New Roman" w:hAnsi="Times New Roman"/>
                      <w:szCs w:val="21"/>
                    </w:rPr>
                    <w:t>/a</w:t>
                  </w:r>
                </w:p>
              </w:tc>
              <w:tc>
                <w:tcPr>
                  <w:tcW w:w="2073" w:type="dxa"/>
                  <w:vMerge w:val="restart"/>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经</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sidRPr="002D0675">
                      <w:rPr>
                        <w:rFonts w:ascii="Times New Roman" w:hAnsi="Times New Roman"/>
                        <w:szCs w:val="21"/>
                      </w:rPr>
                      <w:t>8m</w:t>
                    </w:r>
                  </w:smartTag>
                  <w:r w:rsidRPr="002D0675">
                    <w:rPr>
                      <w:rFonts w:ascii="Times New Roman" w:hAnsi="Times New Roman" w:hint="eastAsia"/>
                      <w:szCs w:val="21"/>
                    </w:rPr>
                    <w:t>高排气筒排放</w:t>
                  </w:r>
                </w:p>
              </w:tc>
            </w:tr>
            <w:tr w:rsidR="009A1715" w:rsidTr="002D0675">
              <w:tc>
                <w:tcPr>
                  <w:tcW w:w="207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hint="eastAsia"/>
                      <w:szCs w:val="21"/>
                    </w:rPr>
                    <w:t>颗粒物（烟尘）</w:t>
                  </w:r>
                </w:p>
              </w:tc>
              <w:tc>
                <w:tcPr>
                  <w:tcW w:w="2073"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11.8</w:t>
                  </w:r>
                </w:p>
              </w:tc>
              <w:tc>
                <w:tcPr>
                  <w:tcW w:w="2073"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0.0202</w:t>
                  </w:r>
                </w:p>
              </w:tc>
              <w:tc>
                <w:tcPr>
                  <w:tcW w:w="2073" w:type="dxa"/>
                  <w:vMerge/>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p>
              </w:tc>
            </w:tr>
            <w:tr w:rsidR="009A1715" w:rsidTr="002D0675">
              <w:tc>
                <w:tcPr>
                  <w:tcW w:w="207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SO</w:t>
                  </w:r>
                  <w:r w:rsidRPr="002D0675">
                    <w:rPr>
                      <w:rFonts w:ascii="Times New Roman" w:hAnsi="Times New Roman"/>
                      <w:szCs w:val="21"/>
                      <w:vertAlign w:val="subscript"/>
                    </w:rPr>
                    <w:t>2</w:t>
                  </w:r>
                </w:p>
              </w:tc>
              <w:tc>
                <w:tcPr>
                  <w:tcW w:w="2073"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4.1</w:t>
                  </w:r>
                </w:p>
              </w:tc>
              <w:tc>
                <w:tcPr>
                  <w:tcW w:w="2073"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0.0071</w:t>
                  </w:r>
                </w:p>
              </w:tc>
              <w:tc>
                <w:tcPr>
                  <w:tcW w:w="2073" w:type="dxa"/>
                  <w:vMerge/>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p>
              </w:tc>
            </w:tr>
            <w:tr w:rsidR="009A1715" w:rsidTr="002D0675">
              <w:tc>
                <w:tcPr>
                  <w:tcW w:w="2072"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NO</w:t>
                  </w:r>
                  <w:r w:rsidRPr="002D0675">
                    <w:rPr>
                      <w:rFonts w:ascii="Times New Roman" w:hAnsi="Times New Roman"/>
                      <w:szCs w:val="21"/>
                      <w:vertAlign w:val="subscript"/>
                    </w:rPr>
                    <w:t>X</w:t>
                  </w:r>
                </w:p>
              </w:tc>
              <w:tc>
                <w:tcPr>
                  <w:tcW w:w="2073"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137.5</w:t>
                  </w:r>
                </w:p>
              </w:tc>
              <w:tc>
                <w:tcPr>
                  <w:tcW w:w="2073" w:type="dxa"/>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r w:rsidRPr="002D0675">
                    <w:rPr>
                      <w:rFonts w:ascii="Times New Roman" w:hAnsi="Times New Roman"/>
                      <w:szCs w:val="21"/>
                    </w:rPr>
                    <w:t>0.2359</w:t>
                  </w:r>
                </w:p>
              </w:tc>
              <w:tc>
                <w:tcPr>
                  <w:tcW w:w="2073" w:type="dxa"/>
                  <w:vMerge/>
                  <w:tcBorders>
                    <w:top w:val="single" w:sz="4" w:space="0" w:color="auto"/>
                    <w:left w:val="single" w:sz="4" w:space="0" w:color="auto"/>
                    <w:bottom w:val="single" w:sz="4" w:space="0" w:color="auto"/>
                    <w:right w:val="single" w:sz="4" w:space="0" w:color="auto"/>
                  </w:tcBorders>
                </w:tcPr>
                <w:p w:rsidR="009A1715" w:rsidRPr="002D0675" w:rsidRDefault="009A1715" w:rsidP="002D0675">
                  <w:pPr>
                    <w:spacing w:line="400" w:lineRule="exact"/>
                    <w:rPr>
                      <w:rFonts w:ascii="Times New Roman" w:hAnsi="Times New Roman"/>
                      <w:szCs w:val="21"/>
                    </w:rPr>
                  </w:pPr>
                </w:p>
              </w:tc>
            </w:tr>
          </w:tbl>
          <w:p w:rsidR="009A1715" w:rsidRPr="00E9264E"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由上表可知，主要污染物的排放浓度均符合《锅炉大气污染物排放标准》（</w:t>
            </w:r>
            <w:r>
              <w:rPr>
                <w:rFonts w:ascii="Times New Roman" w:hAnsi="Times New Roman"/>
                <w:szCs w:val="21"/>
              </w:rPr>
              <w:t>GB13271-2014</w:t>
            </w:r>
            <w:r>
              <w:rPr>
                <w:rFonts w:ascii="Times New Roman" w:hAnsi="Times New Roman" w:hint="eastAsia"/>
                <w:szCs w:val="21"/>
              </w:rPr>
              <w:t>）</w:t>
            </w:r>
            <w:r>
              <w:rPr>
                <w:rFonts w:ascii="Times New Roman" w:hAnsi="Times New Roman"/>
                <w:szCs w:val="21"/>
              </w:rPr>
              <w:t>4.3</w:t>
            </w:r>
            <w:r>
              <w:rPr>
                <w:rFonts w:ascii="Times New Roman" w:hAnsi="Times New Roman" w:hint="eastAsia"/>
                <w:szCs w:val="21"/>
              </w:rPr>
              <w:t>中规定的燃气锅炉标准燃气锅炉各污染物标准值（颗粒物最高允许排放浓度</w:t>
            </w:r>
            <w:r>
              <w:rPr>
                <w:rFonts w:ascii="Times New Roman" w:hAnsi="Times New Roman"/>
                <w:szCs w:val="21"/>
              </w:rPr>
              <w:t>20mg/m</w:t>
            </w:r>
            <w:r w:rsidRPr="0073231C">
              <w:rPr>
                <w:rFonts w:ascii="Times New Roman" w:hAnsi="Times New Roman"/>
                <w:szCs w:val="21"/>
                <w:vertAlign w:val="superscript"/>
              </w:rPr>
              <w:t>3</w:t>
            </w:r>
            <w:r>
              <w:rPr>
                <w:rFonts w:ascii="Times New Roman" w:hAnsi="Times New Roman" w:hint="eastAsia"/>
                <w:szCs w:val="21"/>
              </w:rPr>
              <w:t>；</w:t>
            </w:r>
            <w:r>
              <w:rPr>
                <w:rFonts w:ascii="Times New Roman" w:hAnsi="Times New Roman"/>
                <w:szCs w:val="21"/>
              </w:rPr>
              <w:t>SO</w:t>
            </w:r>
            <w:r w:rsidRPr="0073231C">
              <w:rPr>
                <w:rFonts w:ascii="Times New Roman" w:hAnsi="Times New Roman"/>
                <w:szCs w:val="21"/>
                <w:vertAlign w:val="subscript"/>
              </w:rPr>
              <w:t>2</w:t>
            </w:r>
            <w:r>
              <w:rPr>
                <w:rFonts w:ascii="Times New Roman" w:hAnsi="Times New Roman" w:hint="eastAsia"/>
                <w:szCs w:val="21"/>
              </w:rPr>
              <w:t>最高允许排放浓度</w:t>
            </w:r>
            <w:r>
              <w:rPr>
                <w:rFonts w:ascii="Times New Roman" w:hAnsi="Times New Roman"/>
                <w:szCs w:val="21"/>
              </w:rPr>
              <w:t>50mg/m</w:t>
            </w:r>
            <w:r w:rsidRPr="0073231C">
              <w:rPr>
                <w:rFonts w:ascii="Times New Roman" w:hAnsi="Times New Roman"/>
                <w:szCs w:val="21"/>
                <w:vertAlign w:val="superscript"/>
              </w:rPr>
              <w:t>3</w:t>
            </w:r>
            <w:r>
              <w:rPr>
                <w:rFonts w:ascii="Times New Roman" w:hAnsi="Times New Roman" w:hint="eastAsia"/>
                <w:szCs w:val="21"/>
              </w:rPr>
              <w:t>；</w:t>
            </w:r>
            <w:r>
              <w:rPr>
                <w:rFonts w:ascii="Times New Roman" w:hAnsi="Times New Roman"/>
                <w:szCs w:val="21"/>
              </w:rPr>
              <w:t>NO</w:t>
            </w:r>
            <w:r w:rsidRPr="0073231C">
              <w:rPr>
                <w:rFonts w:ascii="Times New Roman" w:hAnsi="Times New Roman"/>
                <w:szCs w:val="21"/>
                <w:vertAlign w:val="subscript"/>
              </w:rPr>
              <w:t>X</w:t>
            </w:r>
            <w:r>
              <w:rPr>
                <w:rFonts w:ascii="Times New Roman" w:hAnsi="Times New Roman" w:hint="eastAsia"/>
                <w:szCs w:val="21"/>
              </w:rPr>
              <w:t>最高允许排放浓度</w:t>
            </w:r>
            <w:r>
              <w:rPr>
                <w:rFonts w:ascii="Times New Roman" w:hAnsi="Times New Roman"/>
                <w:szCs w:val="21"/>
              </w:rPr>
              <w:t>200mg/m</w:t>
            </w:r>
            <w:r w:rsidRPr="0073231C">
              <w:rPr>
                <w:rFonts w:ascii="Times New Roman" w:hAnsi="Times New Roman"/>
                <w:szCs w:val="21"/>
                <w:vertAlign w:val="superscript"/>
              </w:rPr>
              <w:t>3</w:t>
            </w:r>
            <w:r>
              <w:rPr>
                <w:rFonts w:ascii="Times New Roman" w:hAnsi="Times New Roman" w:hint="eastAsia"/>
                <w:szCs w:val="21"/>
              </w:rPr>
              <w:t>）的要求。经核算，本项目主要污染物颗粒物（烟尘）、</w:t>
            </w:r>
            <w:r>
              <w:rPr>
                <w:rFonts w:ascii="Times New Roman" w:hAnsi="Times New Roman"/>
                <w:szCs w:val="21"/>
              </w:rPr>
              <w:t>SO</w:t>
            </w:r>
            <w:r w:rsidRPr="00133309">
              <w:rPr>
                <w:rFonts w:ascii="Times New Roman" w:hAnsi="Times New Roman"/>
                <w:szCs w:val="21"/>
                <w:vertAlign w:val="subscript"/>
              </w:rPr>
              <w:t>2</w:t>
            </w:r>
            <w:r w:rsidRPr="00435BA6">
              <w:rPr>
                <w:rFonts w:ascii="Times New Roman" w:hAnsi="Times New Roman" w:hint="eastAsia"/>
                <w:szCs w:val="21"/>
              </w:rPr>
              <w:t>、</w:t>
            </w:r>
            <w:r>
              <w:rPr>
                <w:rFonts w:ascii="Times New Roman" w:hAnsi="Times New Roman"/>
                <w:szCs w:val="21"/>
              </w:rPr>
              <w:t>NO</w:t>
            </w:r>
            <w:r w:rsidRPr="0073231C">
              <w:rPr>
                <w:rFonts w:ascii="Times New Roman" w:hAnsi="Times New Roman"/>
                <w:szCs w:val="21"/>
                <w:vertAlign w:val="subscript"/>
              </w:rPr>
              <w:t>X</w:t>
            </w:r>
            <w:r>
              <w:rPr>
                <w:rFonts w:ascii="Times New Roman" w:hAnsi="Times New Roman" w:hint="eastAsia"/>
                <w:szCs w:val="21"/>
              </w:rPr>
              <w:t>的排气量分别为：</w:t>
            </w:r>
            <w:r>
              <w:rPr>
                <w:rFonts w:ascii="Times New Roman" w:hAnsi="Times New Roman"/>
                <w:szCs w:val="21"/>
              </w:rPr>
              <w:t>0.0202t/a</w:t>
            </w:r>
            <w:r>
              <w:rPr>
                <w:rFonts w:ascii="Times New Roman" w:hAnsi="Times New Roman" w:hint="eastAsia"/>
                <w:szCs w:val="21"/>
              </w:rPr>
              <w:t>、</w:t>
            </w:r>
            <w:r>
              <w:rPr>
                <w:rFonts w:ascii="Times New Roman" w:hAnsi="Times New Roman"/>
                <w:szCs w:val="21"/>
              </w:rPr>
              <w:t>0.0071t/a</w:t>
            </w:r>
            <w:r>
              <w:rPr>
                <w:rFonts w:ascii="Times New Roman" w:hAnsi="Times New Roman" w:hint="eastAsia"/>
                <w:szCs w:val="21"/>
              </w:rPr>
              <w:t>、</w:t>
            </w:r>
            <w:r>
              <w:rPr>
                <w:rFonts w:ascii="Times New Roman" w:hAnsi="Times New Roman"/>
                <w:szCs w:val="21"/>
              </w:rPr>
              <w:t>0.2359t/a</w:t>
            </w:r>
            <w:r>
              <w:rPr>
                <w:rFonts w:ascii="Times New Roman" w:hAnsi="Times New Roman" w:hint="eastAsia"/>
                <w:szCs w:val="21"/>
              </w:rPr>
              <w:t>，通过</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8m</w:t>
              </w:r>
            </w:smartTag>
            <w:r>
              <w:rPr>
                <w:rFonts w:ascii="Times New Roman" w:hAnsi="Times New Roman" w:hint="eastAsia"/>
                <w:szCs w:val="21"/>
              </w:rPr>
              <w:t>高的排气筒直接排放。</w:t>
            </w:r>
            <w:r w:rsidRPr="00E9264E">
              <w:rPr>
                <w:rFonts w:ascii="Times New Roman" w:hAnsi="Times New Roman" w:hint="eastAsia"/>
                <w:szCs w:val="21"/>
              </w:rPr>
              <w:t>对周边的居民影响较小。</w:t>
            </w:r>
          </w:p>
          <w:p w:rsidR="009A1715" w:rsidRDefault="009A1715" w:rsidP="009A1715">
            <w:pPr>
              <w:spacing w:line="400" w:lineRule="exact"/>
              <w:ind w:firstLineChars="200" w:firstLine="31680"/>
              <w:rPr>
                <w:rFonts w:ascii="Times New Roman" w:hAnsi="Times New Roman"/>
                <w:szCs w:val="21"/>
              </w:rPr>
            </w:pPr>
            <w:r w:rsidRPr="00E9264E">
              <w:rPr>
                <w:rFonts w:ascii="Times New Roman" w:hAnsi="Times New Roman" w:hint="eastAsia"/>
                <w:szCs w:val="21"/>
              </w:rPr>
              <w:t>（</w:t>
            </w:r>
            <w:r w:rsidRPr="00E9264E">
              <w:rPr>
                <w:rFonts w:ascii="Times New Roman" w:hAnsi="Times New Roman"/>
                <w:szCs w:val="21"/>
              </w:rPr>
              <w:t>3</w:t>
            </w:r>
            <w:r w:rsidRPr="00E9264E">
              <w:rPr>
                <w:rFonts w:ascii="Times New Roman" w:hAnsi="Times New Roman" w:hint="eastAsia"/>
                <w:szCs w:val="21"/>
              </w:rPr>
              <w:t>）固废：</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项目产生的固体废物主要为客人消费过程中产生的瓜果皮屑及废瓶罐；休息厅的生活垃圾及职工生活垃圾。</w:t>
            </w:r>
          </w:p>
          <w:p w:rsidR="009A1715"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项目休息厅客人在消费过程中会产生瓜果皮屑及废瓶罐等垃圾，产生量按</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0.2kg</w:t>
              </w:r>
            </w:smartTag>
            <w:r>
              <w:rPr>
                <w:rFonts w:ascii="Times New Roman" w:hAnsi="Times New Roman"/>
                <w:szCs w:val="21"/>
              </w:rPr>
              <w:t>/</w:t>
            </w:r>
            <w:r>
              <w:rPr>
                <w:rFonts w:ascii="Times New Roman" w:hAnsi="Times New Roman" w:hint="eastAsia"/>
                <w:szCs w:val="21"/>
              </w:rPr>
              <w:t>（</w:t>
            </w:r>
            <w:r>
              <w:rPr>
                <w:rFonts w:ascii="Times New Roman" w:hAnsi="Times New Roman"/>
                <w:szCs w:val="21"/>
              </w:rPr>
              <w:t>m</w:t>
            </w:r>
            <w:r w:rsidRPr="00396358">
              <w:rPr>
                <w:rFonts w:ascii="Times New Roman" w:hAnsi="Times New Roman"/>
                <w:szCs w:val="21"/>
                <w:vertAlign w:val="superscript"/>
              </w:rPr>
              <w:t>2</w:t>
            </w:r>
            <w:r w:rsidRPr="00E9264E">
              <w:rPr>
                <w:rFonts w:ascii="Times New Roman" w:hAnsi="Times New Roman"/>
                <w:szCs w:val="21"/>
              </w:rPr>
              <w:t>·</w:t>
            </w:r>
            <w:r>
              <w:rPr>
                <w:rFonts w:ascii="Times New Roman" w:hAnsi="Times New Roman"/>
                <w:szCs w:val="21"/>
              </w:rPr>
              <w:t>d</w:t>
            </w:r>
            <w:r>
              <w:rPr>
                <w:rFonts w:ascii="Times New Roman" w:hAnsi="Times New Roman" w:hint="eastAsia"/>
                <w:szCs w:val="21"/>
              </w:rPr>
              <w:t>）计，休息区总面积约为</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600m</w:t>
              </w:r>
              <w:r w:rsidRPr="00396358">
                <w:rPr>
                  <w:rFonts w:ascii="Times New Roman" w:hAnsi="Times New Roman"/>
                  <w:szCs w:val="21"/>
                  <w:vertAlign w:val="superscript"/>
                </w:rPr>
                <w:t>2</w:t>
              </w:r>
            </w:smartTag>
            <w:r>
              <w:rPr>
                <w:rFonts w:ascii="Times New Roman" w:hAnsi="Times New Roman" w:hint="eastAsia"/>
                <w:szCs w:val="21"/>
              </w:rPr>
              <w:t>，则这部分垃圾产生量为</w:t>
            </w:r>
            <w:r>
              <w:rPr>
                <w:rFonts w:ascii="Times New Roman" w:hAnsi="Times New Roman"/>
                <w:szCs w:val="21"/>
              </w:rPr>
              <w:t>0.12t/d</w:t>
            </w:r>
            <w:r>
              <w:rPr>
                <w:rFonts w:ascii="Times New Roman" w:hAnsi="Times New Roman" w:hint="eastAsia"/>
                <w:szCs w:val="21"/>
              </w:rPr>
              <w:t>（</w:t>
            </w:r>
            <w:r>
              <w:rPr>
                <w:rFonts w:ascii="Times New Roman" w:hAnsi="Times New Roman"/>
                <w:szCs w:val="21"/>
              </w:rPr>
              <w:t>32.4t/a</w:t>
            </w:r>
            <w:r>
              <w:rPr>
                <w:rFonts w:ascii="Times New Roman" w:hAnsi="Times New Roman" w:hint="eastAsia"/>
                <w:szCs w:val="21"/>
              </w:rPr>
              <w:t>）。评价要求对这部分垃圾实行分装分类收集，可回收回用部分出售给专业收购人员综合利用，不能回收回用部分和生活垃圾一起处理。</w:t>
            </w:r>
          </w:p>
          <w:p w:rsidR="009A1715" w:rsidRPr="00E9264E"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项目劳动定员</w:t>
            </w:r>
            <w:r>
              <w:rPr>
                <w:rFonts w:ascii="Times New Roman" w:hAnsi="Times New Roman"/>
                <w:szCs w:val="21"/>
              </w:rPr>
              <w:t>5</w:t>
            </w:r>
            <w:r>
              <w:rPr>
                <w:rFonts w:ascii="Times New Roman" w:hAnsi="Times New Roman" w:hint="eastAsia"/>
                <w:szCs w:val="21"/>
              </w:rPr>
              <w:t>人，生活垃圾按每人</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rPr>
                <w:t>0.5kg</w:t>
              </w:r>
            </w:smartTag>
            <w:r>
              <w:rPr>
                <w:rFonts w:ascii="Times New Roman" w:hAnsi="Times New Roman"/>
                <w:szCs w:val="21"/>
              </w:rPr>
              <w:t>/d</w:t>
            </w:r>
            <w:r>
              <w:rPr>
                <w:rFonts w:ascii="Times New Roman" w:hAnsi="Times New Roman" w:hint="eastAsia"/>
                <w:szCs w:val="21"/>
              </w:rPr>
              <w:t>的产生量计算，则生活垃圾产生量为</w:t>
            </w:r>
            <w:r>
              <w:rPr>
                <w:rFonts w:ascii="Times New Roman" w:hAnsi="Times New Roman"/>
                <w:szCs w:val="21"/>
              </w:rPr>
              <w:t>0.0025t/d</w:t>
            </w:r>
            <w:r>
              <w:rPr>
                <w:rFonts w:ascii="Times New Roman" w:hAnsi="Times New Roman" w:hint="eastAsia"/>
                <w:szCs w:val="21"/>
              </w:rPr>
              <w:t>（</w:t>
            </w:r>
            <w:r>
              <w:rPr>
                <w:rFonts w:ascii="Times New Roman" w:hAnsi="Times New Roman"/>
                <w:szCs w:val="21"/>
              </w:rPr>
              <w:t>0.675t/a</w:t>
            </w:r>
            <w:r>
              <w:rPr>
                <w:rFonts w:ascii="Times New Roman" w:hAnsi="Times New Roman" w:hint="eastAsia"/>
                <w:szCs w:val="21"/>
              </w:rPr>
              <w:t>），评价要求由各功能区固定垃圾收集箱收集，做到日产日清，及时运往垃圾中转站。</w:t>
            </w:r>
            <w:r w:rsidRPr="00E9264E">
              <w:rPr>
                <w:rFonts w:ascii="Times New Roman" w:hAnsi="Times New Roman" w:hint="eastAsia"/>
                <w:szCs w:val="21"/>
              </w:rPr>
              <w:t>采取此措施后，本项目所产生的固废对周围环境影响较小。</w:t>
            </w:r>
          </w:p>
          <w:p w:rsidR="009A1715" w:rsidRDefault="009A1715" w:rsidP="009A1715">
            <w:pPr>
              <w:spacing w:line="400" w:lineRule="exact"/>
              <w:ind w:firstLineChars="200" w:firstLine="31680"/>
              <w:rPr>
                <w:rFonts w:ascii="Times New Roman" w:hAnsi="Times New Roman"/>
                <w:szCs w:val="21"/>
              </w:rPr>
            </w:pPr>
            <w:r w:rsidRPr="00E9264E">
              <w:rPr>
                <w:rFonts w:ascii="Times New Roman" w:hAnsi="Times New Roman" w:hint="eastAsia"/>
                <w:szCs w:val="21"/>
              </w:rPr>
              <w:t>（</w:t>
            </w:r>
            <w:r w:rsidRPr="00E9264E">
              <w:rPr>
                <w:rFonts w:ascii="Times New Roman" w:hAnsi="Times New Roman"/>
                <w:szCs w:val="21"/>
              </w:rPr>
              <w:t>4</w:t>
            </w:r>
            <w:r w:rsidRPr="00E9264E">
              <w:rPr>
                <w:rFonts w:ascii="Times New Roman" w:hAnsi="Times New Roman" w:hint="eastAsia"/>
                <w:szCs w:val="21"/>
              </w:rPr>
              <w:t>）噪声：</w:t>
            </w:r>
          </w:p>
          <w:p w:rsidR="009A1715" w:rsidRPr="00E9264E" w:rsidRDefault="009A1715" w:rsidP="009A1715">
            <w:pPr>
              <w:spacing w:line="400" w:lineRule="exact"/>
              <w:ind w:firstLineChars="200" w:firstLine="31680"/>
              <w:rPr>
                <w:rFonts w:ascii="Times New Roman" w:hAnsi="Times New Roman"/>
                <w:szCs w:val="21"/>
              </w:rPr>
            </w:pPr>
            <w:r>
              <w:rPr>
                <w:rFonts w:ascii="Times New Roman" w:hAnsi="Times New Roman" w:hint="eastAsia"/>
                <w:szCs w:val="21"/>
              </w:rPr>
              <w:t>本项目噪声源主要为水泵房设备运行噪声，水泵机组安装在室内，主要作用是为本项目提供水源，水泵机组运行时噪声值可达到</w:t>
            </w:r>
            <w:r>
              <w:rPr>
                <w:rFonts w:ascii="Times New Roman" w:hAnsi="Times New Roman"/>
                <w:szCs w:val="21"/>
              </w:rPr>
              <w:t>70~75dB</w:t>
            </w:r>
            <w:r>
              <w:rPr>
                <w:rFonts w:ascii="Times New Roman" w:hAnsi="Times New Roman" w:hint="eastAsia"/>
                <w:szCs w:val="21"/>
              </w:rPr>
              <w:t>（</w:t>
            </w:r>
            <w:r>
              <w:rPr>
                <w:rFonts w:ascii="Times New Roman" w:hAnsi="Times New Roman"/>
                <w:szCs w:val="21"/>
              </w:rPr>
              <w:t>A</w:t>
            </w:r>
            <w:r>
              <w:rPr>
                <w:rFonts w:ascii="Times New Roman" w:hAnsi="Times New Roman" w:hint="eastAsia"/>
                <w:szCs w:val="21"/>
              </w:rPr>
              <w:t>），</w:t>
            </w:r>
            <w:r w:rsidRPr="00E9264E">
              <w:rPr>
                <w:rFonts w:ascii="Times New Roman" w:hAnsi="Times New Roman" w:hint="eastAsia"/>
                <w:szCs w:val="21"/>
              </w:rPr>
              <w:t>机械设备上采取基础加固，加装隔震垫等措施予以降噪，并注意设备的维修与更新，加强厂区绿化，经距离衰减后，项目厂界噪声可以满足《</w:t>
            </w:r>
            <w:r>
              <w:rPr>
                <w:rFonts w:ascii="Times New Roman" w:hAnsi="Times New Roman" w:hint="eastAsia"/>
                <w:szCs w:val="21"/>
              </w:rPr>
              <w:t>社会生活</w:t>
            </w:r>
            <w:r w:rsidRPr="00E9264E">
              <w:rPr>
                <w:rFonts w:ascii="Times New Roman" w:hAnsi="Times New Roman" w:hint="eastAsia"/>
                <w:szCs w:val="21"/>
              </w:rPr>
              <w:t>环境噪声排放标准》</w:t>
            </w:r>
            <w:r w:rsidRPr="00E9264E">
              <w:rPr>
                <w:rFonts w:ascii="Times New Roman" w:hAnsi="Times New Roman"/>
                <w:szCs w:val="21"/>
              </w:rPr>
              <w:t>(GB</w:t>
            </w:r>
            <w:r>
              <w:rPr>
                <w:rFonts w:ascii="Times New Roman" w:hAnsi="Times New Roman"/>
                <w:szCs w:val="21"/>
              </w:rPr>
              <w:t>22337</w:t>
            </w:r>
            <w:r w:rsidRPr="00E9264E">
              <w:rPr>
                <w:rFonts w:ascii="Times New Roman" w:hAnsi="Times New Roman"/>
                <w:szCs w:val="21"/>
              </w:rPr>
              <w:t>-2008)2</w:t>
            </w:r>
            <w:r w:rsidRPr="00E9264E">
              <w:rPr>
                <w:rFonts w:ascii="Times New Roman" w:hAnsi="Times New Roman" w:hint="eastAsia"/>
                <w:szCs w:val="21"/>
              </w:rPr>
              <w:t>类标准要求，对周围环境影响较小。</w:t>
            </w:r>
          </w:p>
          <w:p w:rsidR="009A1715" w:rsidRDefault="009A1715" w:rsidP="009A1715">
            <w:pPr>
              <w:spacing w:line="400" w:lineRule="exact"/>
              <w:ind w:firstLineChars="200" w:firstLine="31680"/>
              <w:rPr>
                <w:rFonts w:ascii="Times New Roman" w:hAnsi="Times New Roman"/>
                <w:b/>
                <w:szCs w:val="21"/>
              </w:rPr>
            </w:pPr>
            <w:r w:rsidRPr="00E9264E">
              <w:rPr>
                <w:rFonts w:ascii="Times New Roman" w:hAnsi="Times New Roman" w:hint="eastAsia"/>
                <w:b/>
                <w:szCs w:val="21"/>
              </w:rPr>
              <w:t>综上所述，采取以上措施后，从环保角度讲，本项目的建设是可行的。</w:t>
            </w:r>
          </w:p>
          <w:p w:rsidR="009A1715" w:rsidRPr="001A1F45" w:rsidRDefault="009A1715" w:rsidP="009A1715">
            <w:pPr>
              <w:spacing w:line="400" w:lineRule="exact"/>
              <w:ind w:firstLineChars="200" w:firstLine="31680"/>
              <w:rPr>
                <w:rFonts w:ascii="Times New Roman" w:hAnsi="Times New Roman"/>
                <w:b/>
                <w:szCs w:val="21"/>
              </w:rPr>
            </w:pPr>
          </w:p>
        </w:tc>
      </w:tr>
      <w:tr w:rsidR="009A1715" w:rsidRPr="00827DD3" w:rsidTr="005A2AF9">
        <w:trPr>
          <w:trHeight w:val="454"/>
          <w:jc w:val="center"/>
        </w:trPr>
        <w:tc>
          <w:tcPr>
            <w:tcW w:w="5000" w:type="pct"/>
            <w:gridSpan w:val="6"/>
          </w:tcPr>
          <w:p w:rsidR="009A1715" w:rsidRPr="00827DD3" w:rsidRDefault="009A1715" w:rsidP="005A2AF9">
            <w:pPr>
              <w:pStyle w:val="BodyText"/>
              <w:rPr>
                <w:b/>
                <w:sz w:val="21"/>
                <w:szCs w:val="21"/>
              </w:rPr>
            </w:pPr>
            <w:r w:rsidRPr="00827DD3">
              <w:rPr>
                <w:rFonts w:hAnsi="宋体" w:hint="eastAsia"/>
                <w:b/>
                <w:sz w:val="21"/>
                <w:szCs w:val="21"/>
              </w:rPr>
              <w:t>五、备案依据</w:t>
            </w:r>
          </w:p>
          <w:p w:rsidR="009A1715" w:rsidRPr="00827DD3" w:rsidRDefault="009A1715" w:rsidP="009A1715">
            <w:pPr>
              <w:ind w:firstLineChars="200" w:firstLine="31680"/>
              <w:rPr>
                <w:rFonts w:ascii="Times New Roman" w:hAnsi="Times New Roman"/>
                <w:szCs w:val="21"/>
              </w:rPr>
            </w:pPr>
            <w:r w:rsidRPr="00827DD3">
              <w:rPr>
                <w:rFonts w:ascii="Times New Roman" w:hAnsi="宋体" w:hint="eastAsia"/>
                <w:szCs w:val="21"/>
              </w:rPr>
              <w:t>属于《河南省环境影响影响登记表备案项目列表及相关要求</w:t>
            </w:r>
            <w:r w:rsidRPr="00827DD3">
              <w:rPr>
                <w:rFonts w:ascii="Times New Roman" w:hAnsi="Times New Roman"/>
                <w:szCs w:val="21"/>
              </w:rPr>
              <w:t>(</w:t>
            </w:r>
            <w:r w:rsidRPr="00827DD3">
              <w:rPr>
                <w:rFonts w:ascii="Times New Roman" w:hAnsi="宋体" w:hint="eastAsia"/>
                <w:szCs w:val="21"/>
              </w:rPr>
              <w:t>试行</w:t>
            </w:r>
            <w:r w:rsidRPr="00827DD3">
              <w:rPr>
                <w:rFonts w:ascii="Times New Roman" w:hAnsi="Times New Roman"/>
                <w:szCs w:val="21"/>
              </w:rPr>
              <w:t>)</w:t>
            </w:r>
            <w:r w:rsidRPr="00827DD3">
              <w:rPr>
                <w:rFonts w:ascii="Times New Roman" w:hAnsi="宋体" w:hint="eastAsia"/>
                <w:szCs w:val="21"/>
              </w:rPr>
              <w:t>》第</w:t>
            </w:r>
            <w:r w:rsidRPr="00827DD3">
              <w:rPr>
                <w:rFonts w:ascii="Times New Roman" w:hAnsi="Times New Roman"/>
                <w:szCs w:val="21"/>
                <w:u w:val="single"/>
              </w:rPr>
              <w:t xml:space="preserve"> </w:t>
            </w:r>
            <w:r>
              <w:rPr>
                <w:rFonts w:ascii="Times New Roman" w:hAnsi="Times New Roman"/>
                <w:szCs w:val="21"/>
                <w:u w:val="single"/>
              </w:rPr>
              <w:t>38</w:t>
            </w:r>
            <w:r w:rsidRPr="00827DD3">
              <w:rPr>
                <w:rFonts w:ascii="Times New Roman" w:hAnsi="Times New Roman"/>
                <w:szCs w:val="21"/>
                <w:u w:val="single"/>
              </w:rPr>
              <w:t xml:space="preserve"> </w:t>
            </w:r>
            <w:r w:rsidRPr="00827DD3">
              <w:rPr>
                <w:rFonts w:ascii="Times New Roman" w:hAnsi="宋体" w:hint="eastAsia"/>
                <w:szCs w:val="21"/>
              </w:rPr>
              <w:t>项中应填报登记表的</w:t>
            </w:r>
            <w:r w:rsidRPr="00827DD3">
              <w:rPr>
                <w:rFonts w:ascii="Times New Roman" w:hAnsi="Times New Roman"/>
                <w:szCs w:val="21"/>
                <w:u w:val="single"/>
              </w:rPr>
              <w:t xml:space="preserve"> </w:t>
            </w:r>
            <w:r>
              <w:rPr>
                <w:rFonts w:ascii="Times New Roman" w:hAnsi="Times New Roman" w:hint="eastAsia"/>
                <w:szCs w:val="21"/>
                <w:u w:val="single"/>
              </w:rPr>
              <w:t>洗浴场所中“营业面积</w:t>
            </w:r>
            <w:smartTag w:uri="urn:schemas-microsoft-com:office:smarttags" w:element="chmetcnv">
              <w:smartTagPr>
                <w:attr w:name="TCSC" w:val="0"/>
                <w:attr w:name="NumberType" w:val="1"/>
                <w:attr w:name="Negative" w:val="False"/>
                <w:attr w:name="HasSpace" w:val="False"/>
                <w:attr w:name="SourceValue" w:val="1000"/>
                <w:attr w:name="UnitName" w:val="平方米"/>
              </w:smartTagPr>
              <w:r>
                <w:rPr>
                  <w:rFonts w:ascii="Times New Roman" w:hAnsi="Times New Roman"/>
                  <w:szCs w:val="21"/>
                  <w:u w:val="single"/>
                </w:rPr>
                <w:t>1000</w:t>
              </w:r>
              <w:r>
                <w:rPr>
                  <w:rFonts w:ascii="Times New Roman" w:hAnsi="Times New Roman" w:hint="eastAsia"/>
                  <w:szCs w:val="21"/>
                  <w:u w:val="single"/>
                </w:rPr>
                <w:t>平方米</w:t>
              </w:r>
            </w:smartTag>
            <w:r>
              <w:rPr>
                <w:rFonts w:ascii="Times New Roman" w:hAnsi="Times New Roman" w:hint="eastAsia"/>
                <w:szCs w:val="21"/>
                <w:u w:val="single"/>
              </w:rPr>
              <w:t>以下的”</w:t>
            </w:r>
            <w:r w:rsidRPr="00827DD3">
              <w:rPr>
                <w:rFonts w:ascii="Times New Roman" w:hAnsi="Times New Roman"/>
                <w:szCs w:val="21"/>
                <w:u w:val="single"/>
              </w:rPr>
              <w:t xml:space="preserve"> </w:t>
            </w:r>
            <w:r w:rsidRPr="00827DD3">
              <w:rPr>
                <w:rFonts w:ascii="Times New Roman" w:hAnsi="宋体" w:hint="eastAsia"/>
                <w:szCs w:val="21"/>
              </w:rPr>
              <w:t>项目，选址和污染防治等符合备案相关要求。</w:t>
            </w:r>
          </w:p>
        </w:tc>
      </w:tr>
      <w:tr w:rsidR="009A1715" w:rsidRPr="00827DD3" w:rsidTr="005A2AF9">
        <w:trPr>
          <w:trHeight w:val="454"/>
          <w:jc w:val="center"/>
        </w:trPr>
        <w:tc>
          <w:tcPr>
            <w:tcW w:w="5000" w:type="pct"/>
            <w:gridSpan w:val="6"/>
          </w:tcPr>
          <w:p w:rsidR="009A1715" w:rsidRPr="00827DD3" w:rsidRDefault="009A1715" w:rsidP="005A2AF9">
            <w:pPr>
              <w:pStyle w:val="BodyText"/>
              <w:spacing w:line="560" w:lineRule="exact"/>
              <w:rPr>
                <w:b/>
                <w:sz w:val="21"/>
                <w:szCs w:val="21"/>
              </w:rPr>
            </w:pPr>
            <w:r w:rsidRPr="00827DD3">
              <w:rPr>
                <w:rFonts w:hAnsi="宋体" w:hint="eastAsia"/>
                <w:b/>
                <w:sz w:val="21"/>
                <w:szCs w:val="21"/>
              </w:rPr>
              <w:t>六、申请人郑重承诺</w:t>
            </w:r>
          </w:p>
          <w:p w:rsidR="009A1715" w:rsidRPr="00827DD3" w:rsidRDefault="009A1715" w:rsidP="009A1715">
            <w:pPr>
              <w:snapToGrid w:val="0"/>
              <w:spacing w:line="420" w:lineRule="exact"/>
              <w:ind w:firstLineChars="200" w:firstLine="31680"/>
              <w:rPr>
                <w:rFonts w:ascii="Times New Roman" w:hAnsi="Times New Roman"/>
                <w:kern w:val="0"/>
                <w:szCs w:val="21"/>
              </w:rPr>
            </w:pPr>
            <w:r w:rsidRPr="00827DD3">
              <w:rPr>
                <w:rFonts w:ascii="Times New Roman" w:hAnsi="Times New Roman"/>
                <w:kern w:val="0"/>
                <w:szCs w:val="21"/>
              </w:rPr>
              <w:t>1.</w:t>
            </w:r>
            <w:r w:rsidRPr="00827DD3">
              <w:rPr>
                <w:rFonts w:ascii="Times New Roman" w:hAnsi="宋体" w:hint="eastAsia"/>
                <w:kern w:val="0"/>
                <w:szCs w:val="21"/>
              </w:rPr>
              <w:t>填写此表之前，申请人已仔细阅读《中华人民共和国环境影响评价法》、《建设项目环境影响评价分类管理名录》、《河南省建设项目环境保护管理条例》，知晓相应的权利和义务，承诺项目属于备案范围。</w:t>
            </w:r>
          </w:p>
          <w:p w:rsidR="009A1715" w:rsidRPr="00827DD3" w:rsidRDefault="009A1715" w:rsidP="009A1715">
            <w:pPr>
              <w:snapToGrid w:val="0"/>
              <w:spacing w:line="420" w:lineRule="exact"/>
              <w:ind w:firstLineChars="200" w:firstLine="31680"/>
              <w:rPr>
                <w:rFonts w:ascii="Times New Roman" w:hAnsi="Times New Roman"/>
                <w:kern w:val="0"/>
                <w:szCs w:val="21"/>
              </w:rPr>
            </w:pPr>
            <w:r w:rsidRPr="00827DD3">
              <w:rPr>
                <w:rFonts w:ascii="Times New Roman" w:hAnsi="Times New Roman"/>
                <w:kern w:val="0"/>
                <w:szCs w:val="21"/>
              </w:rPr>
              <w:t>2.</w:t>
            </w:r>
            <w:r w:rsidRPr="00827DD3">
              <w:rPr>
                <w:rFonts w:ascii="Times New Roman" w:hAnsi="宋体" w:hint="eastAsia"/>
                <w:kern w:val="0"/>
                <w:szCs w:val="21"/>
              </w:rPr>
              <w:t>承诺所填各项内容真实、可靠，如存在瞒报、漏报、假报等情况及由此导致的一切后果由本人承担全部责任。</w:t>
            </w:r>
          </w:p>
          <w:p w:rsidR="009A1715" w:rsidRPr="00827DD3" w:rsidRDefault="009A1715" w:rsidP="009A1715">
            <w:pPr>
              <w:snapToGrid w:val="0"/>
              <w:spacing w:line="420" w:lineRule="exact"/>
              <w:ind w:firstLineChars="200" w:firstLine="31680"/>
              <w:rPr>
                <w:rFonts w:ascii="Times New Roman" w:hAnsi="Times New Roman"/>
                <w:kern w:val="0"/>
                <w:szCs w:val="21"/>
              </w:rPr>
            </w:pPr>
            <w:r w:rsidRPr="00827DD3">
              <w:rPr>
                <w:rFonts w:ascii="Times New Roman" w:hAnsi="Times New Roman"/>
                <w:kern w:val="0"/>
                <w:szCs w:val="21"/>
              </w:rPr>
              <w:t>3.</w:t>
            </w:r>
            <w:r w:rsidRPr="00827DD3">
              <w:rPr>
                <w:rFonts w:ascii="Times New Roman" w:hAnsi="宋体" w:hint="eastAsia"/>
                <w:kern w:val="0"/>
                <w:szCs w:val="21"/>
              </w:rPr>
              <w:t>承诺项目建设符合《河南省水污染防治条例》、《南水北调中线一期工程总干渠（河南段）两侧水源保护区划定方案》、《河南省蓝天工程行动计划》等要求。</w:t>
            </w:r>
          </w:p>
          <w:p w:rsidR="009A1715" w:rsidRPr="00827DD3" w:rsidRDefault="009A1715" w:rsidP="009A1715">
            <w:pPr>
              <w:snapToGrid w:val="0"/>
              <w:spacing w:line="420" w:lineRule="exact"/>
              <w:ind w:firstLineChars="200" w:firstLine="31680"/>
              <w:rPr>
                <w:rFonts w:ascii="Times New Roman" w:hAnsi="Times New Roman"/>
                <w:kern w:val="0"/>
                <w:szCs w:val="21"/>
              </w:rPr>
            </w:pPr>
            <w:r w:rsidRPr="00827DD3">
              <w:rPr>
                <w:rFonts w:ascii="Times New Roman" w:hAnsi="Times New Roman"/>
                <w:kern w:val="0"/>
                <w:szCs w:val="21"/>
              </w:rPr>
              <w:t>4.</w:t>
            </w:r>
            <w:r w:rsidRPr="00827DD3">
              <w:rPr>
                <w:rFonts w:ascii="Times New Roman" w:hAnsi="宋体" w:hint="eastAsia"/>
                <w:kern w:val="0"/>
                <w:szCs w:val="21"/>
              </w:rPr>
              <w:t>承诺项目建设符合《河南省环保厅关于深化建设项目环境影响评价审批制度改革的通知》等环评管理文件的要求。</w:t>
            </w:r>
          </w:p>
          <w:p w:rsidR="009A1715" w:rsidRPr="00827DD3" w:rsidRDefault="009A1715" w:rsidP="009A1715">
            <w:pPr>
              <w:snapToGrid w:val="0"/>
              <w:spacing w:line="420" w:lineRule="exact"/>
              <w:ind w:firstLineChars="200" w:firstLine="31680"/>
              <w:rPr>
                <w:rFonts w:ascii="Times New Roman" w:hAnsi="Times New Roman"/>
                <w:kern w:val="0"/>
                <w:szCs w:val="21"/>
              </w:rPr>
            </w:pPr>
            <w:r w:rsidRPr="00827DD3">
              <w:rPr>
                <w:rFonts w:ascii="Times New Roman" w:hAnsi="Times New Roman"/>
                <w:kern w:val="0"/>
                <w:szCs w:val="21"/>
              </w:rPr>
              <w:t>5.</w:t>
            </w:r>
            <w:r w:rsidRPr="00827DD3">
              <w:rPr>
                <w:rFonts w:ascii="Times New Roman" w:hAnsi="宋体" w:hint="eastAsia"/>
                <w:kern w:val="0"/>
                <w:szCs w:val="21"/>
              </w:rPr>
              <w:t>承诺建设项目的性质、规模、地点、采用的生产工艺或者防治污染、防止生态破坏的措施发生重大变动的，重新申报备案或按照相关法律、法规要求，办理相应的环保手续。</w:t>
            </w:r>
          </w:p>
          <w:p w:rsidR="009A1715" w:rsidRPr="00827DD3" w:rsidRDefault="009A1715" w:rsidP="009A1715">
            <w:pPr>
              <w:snapToGrid w:val="0"/>
              <w:spacing w:line="420" w:lineRule="exact"/>
              <w:ind w:firstLineChars="200" w:firstLine="31680"/>
              <w:rPr>
                <w:rFonts w:ascii="Times New Roman" w:hAnsi="Times New Roman"/>
                <w:kern w:val="0"/>
                <w:szCs w:val="21"/>
              </w:rPr>
            </w:pPr>
            <w:r w:rsidRPr="00827DD3">
              <w:rPr>
                <w:rFonts w:ascii="Times New Roman" w:hAnsi="Times New Roman"/>
                <w:kern w:val="0"/>
                <w:szCs w:val="21"/>
              </w:rPr>
              <w:t>6.</w:t>
            </w:r>
            <w:r w:rsidRPr="00827DD3">
              <w:rPr>
                <w:rFonts w:ascii="Times New Roman" w:hAnsi="宋体" w:hint="eastAsia"/>
                <w:kern w:val="0"/>
                <w:szCs w:val="21"/>
              </w:rPr>
              <w:t>按要求严格落实相应的环保措施，承诺污染物排放达到国家或河南省相应排放标准要求。</w:t>
            </w:r>
          </w:p>
          <w:p w:rsidR="009A1715" w:rsidRPr="00827DD3" w:rsidRDefault="009A1715" w:rsidP="005A2AF9">
            <w:pPr>
              <w:snapToGrid w:val="0"/>
              <w:spacing w:line="420" w:lineRule="exact"/>
              <w:ind w:firstLine="646"/>
              <w:rPr>
                <w:rFonts w:ascii="Times New Roman" w:hAnsi="Times New Roman"/>
                <w:kern w:val="0"/>
                <w:szCs w:val="21"/>
              </w:rPr>
            </w:pPr>
            <w:r w:rsidRPr="00827DD3">
              <w:rPr>
                <w:rFonts w:ascii="Times New Roman" w:hAnsi="Times New Roman"/>
                <w:kern w:val="0"/>
                <w:szCs w:val="21"/>
              </w:rPr>
              <w:t xml:space="preserve">                                 </w:t>
            </w:r>
          </w:p>
          <w:p w:rsidR="009A1715" w:rsidRPr="00827DD3" w:rsidRDefault="009A1715" w:rsidP="005A2AF9">
            <w:pPr>
              <w:snapToGrid w:val="0"/>
              <w:spacing w:line="420" w:lineRule="exact"/>
              <w:ind w:firstLine="646"/>
              <w:rPr>
                <w:rFonts w:ascii="Times New Roman" w:hAnsi="Times New Roman"/>
                <w:kern w:val="0"/>
                <w:szCs w:val="21"/>
              </w:rPr>
            </w:pPr>
          </w:p>
          <w:p w:rsidR="009A1715" w:rsidRPr="00827DD3" w:rsidRDefault="009A1715" w:rsidP="009A1715">
            <w:pPr>
              <w:snapToGrid w:val="0"/>
              <w:spacing w:line="420" w:lineRule="exact"/>
              <w:ind w:firstLineChars="2457" w:firstLine="31680"/>
              <w:rPr>
                <w:rFonts w:ascii="Times New Roman" w:hAnsi="Times New Roman"/>
                <w:kern w:val="0"/>
                <w:szCs w:val="21"/>
              </w:rPr>
            </w:pPr>
            <w:r w:rsidRPr="00827DD3">
              <w:rPr>
                <w:rFonts w:ascii="Times New Roman" w:hAnsi="Times New Roman"/>
                <w:kern w:val="0"/>
                <w:szCs w:val="21"/>
              </w:rPr>
              <w:t xml:space="preserve">  </w:t>
            </w:r>
            <w:r w:rsidRPr="00827DD3">
              <w:rPr>
                <w:rFonts w:ascii="Times New Roman" w:hAnsi="宋体" w:hint="eastAsia"/>
                <w:kern w:val="0"/>
                <w:szCs w:val="21"/>
              </w:rPr>
              <w:t>签名（盖章）</w:t>
            </w:r>
          </w:p>
          <w:p w:rsidR="009A1715" w:rsidRPr="00827DD3" w:rsidRDefault="009A1715" w:rsidP="005A2AF9">
            <w:pPr>
              <w:snapToGrid w:val="0"/>
              <w:spacing w:line="420" w:lineRule="exact"/>
              <w:rPr>
                <w:rFonts w:ascii="Times New Roman" w:hAnsi="Times New Roman"/>
                <w:kern w:val="0"/>
                <w:szCs w:val="21"/>
              </w:rPr>
            </w:pPr>
          </w:p>
        </w:tc>
      </w:tr>
      <w:tr w:rsidR="009A1715" w:rsidRPr="00827DD3" w:rsidTr="005A2AF9">
        <w:trPr>
          <w:trHeight w:val="454"/>
          <w:jc w:val="center"/>
        </w:trPr>
        <w:tc>
          <w:tcPr>
            <w:tcW w:w="5000" w:type="pct"/>
            <w:gridSpan w:val="6"/>
          </w:tcPr>
          <w:p w:rsidR="009A1715" w:rsidRPr="00827DD3" w:rsidRDefault="009A1715" w:rsidP="005A2AF9">
            <w:pPr>
              <w:spacing w:line="560" w:lineRule="exact"/>
              <w:rPr>
                <w:rFonts w:ascii="Times New Roman" w:hAnsi="Times New Roman"/>
                <w:spacing w:val="12"/>
                <w:szCs w:val="21"/>
              </w:rPr>
            </w:pPr>
            <w:r w:rsidRPr="00827DD3">
              <w:rPr>
                <w:rFonts w:ascii="Times New Roman" w:hAnsi="宋体" w:hint="eastAsia"/>
                <w:spacing w:val="12"/>
                <w:szCs w:val="21"/>
              </w:rPr>
              <w:t>七、备案意见</w:t>
            </w:r>
          </w:p>
          <w:p w:rsidR="009A1715" w:rsidRPr="00827DD3" w:rsidRDefault="009A1715" w:rsidP="009A1715">
            <w:pPr>
              <w:spacing w:line="560" w:lineRule="exact"/>
              <w:ind w:firstLineChars="200" w:firstLine="31680"/>
              <w:rPr>
                <w:rFonts w:ascii="Times New Roman" w:hAnsi="Times New Roman"/>
                <w:szCs w:val="21"/>
              </w:rPr>
            </w:pPr>
            <w:r w:rsidRPr="00827DD3">
              <w:rPr>
                <w:rFonts w:ascii="Times New Roman" w:hAnsi="Times New Roman"/>
                <w:szCs w:val="21"/>
                <w:u w:val="single"/>
              </w:rPr>
              <w:t xml:space="preserve">                        </w:t>
            </w:r>
            <w:r w:rsidRPr="00827DD3">
              <w:rPr>
                <w:rFonts w:ascii="Times New Roman" w:hAnsi="宋体" w:hint="eastAsia"/>
                <w:szCs w:val="21"/>
              </w:rPr>
              <w:t>建设项目环境影响已备案，备案号为</w:t>
            </w:r>
            <w:r w:rsidRPr="00827DD3">
              <w:rPr>
                <w:rFonts w:ascii="Times New Roman" w:hAnsi="Times New Roman"/>
                <w:szCs w:val="21"/>
                <w:u w:val="single"/>
              </w:rPr>
              <w:t xml:space="preserve">    </w:t>
            </w:r>
            <w:r w:rsidRPr="00827DD3">
              <w:rPr>
                <w:rFonts w:ascii="Times New Roman" w:hAnsi="宋体" w:hint="eastAsia"/>
                <w:szCs w:val="21"/>
              </w:rPr>
              <w:t>环备〔</w:t>
            </w:r>
            <w:r w:rsidRPr="00827DD3">
              <w:rPr>
                <w:rFonts w:ascii="Times New Roman" w:hAnsi="Times New Roman"/>
                <w:szCs w:val="21"/>
                <w:u w:val="single"/>
              </w:rPr>
              <w:t xml:space="preserve">    </w:t>
            </w:r>
            <w:r w:rsidRPr="00827DD3">
              <w:rPr>
                <w:rFonts w:ascii="Times New Roman" w:hAnsi="宋体" w:hint="eastAsia"/>
                <w:szCs w:val="21"/>
              </w:rPr>
              <w:t>〕</w:t>
            </w:r>
            <w:r w:rsidRPr="00827DD3">
              <w:rPr>
                <w:rFonts w:ascii="Times New Roman" w:hAnsi="Times New Roman"/>
                <w:szCs w:val="21"/>
                <w:u w:val="single"/>
              </w:rPr>
              <w:t xml:space="preserve">    </w:t>
            </w:r>
            <w:r w:rsidRPr="00827DD3">
              <w:rPr>
                <w:rFonts w:ascii="Times New Roman" w:hAnsi="Times New Roman"/>
                <w:szCs w:val="21"/>
              </w:rPr>
              <w:t xml:space="preserve"> </w:t>
            </w:r>
            <w:r w:rsidRPr="00827DD3">
              <w:rPr>
                <w:rFonts w:ascii="Times New Roman" w:hAnsi="宋体" w:hint="eastAsia"/>
                <w:szCs w:val="21"/>
              </w:rPr>
              <w:t>号。你单位应自觉按照法律法规要求履行环保责任，依法经营、友好经营。</w:t>
            </w:r>
          </w:p>
          <w:p w:rsidR="009A1715" w:rsidRPr="00827DD3" w:rsidRDefault="009A1715" w:rsidP="009A1715">
            <w:pPr>
              <w:spacing w:line="560" w:lineRule="exact"/>
              <w:ind w:firstLineChars="200" w:firstLine="31680"/>
              <w:rPr>
                <w:rFonts w:ascii="Times New Roman" w:hAnsi="Times New Roman"/>
                <w:szCs w:val="21"/>
              </w:rPr>
            </w:pPr>
          </w:p>
          <w:p w:rsidR="009A1715" w:rsidRPr="00827DD3" w:rsidRDefault="009A1715" w:rsidP="009A1715">
            <w:pPr>
              <w:spacing w:line="560" w:lineRule="exact"/>
              <w:ind w:firstLineChars="2450" w:firstLine="31680"/>
              <w:rPr>
                <w:rFonts w:ascii="Times New Roman" w:hAnsi="Times New Roman"/>
                <w:spacing w:val="12"/>
                <w:szCs w:val="21"/>
              </w:rPr>
            </w:pPr>
            <w:r w:rsidRPr="00827DD3">
              <w:rPr>
                <w:rFonts w:ascii="Times New Roman" w:hAnsi="Times New Roman"/>
                <w:szCs w:val="21"/>
                <w:u w:val="single"/>
              </w:rPr>
              <w:t xml:space="preserve">        </w:t>
            </w:r>
            <w:r w:rsidRPr="00827DD3">
              <w:rPr>
                <w:rFonts w:ascii="Times New Roman" w:hAnsi="宋体" w:hint="eastAsia"/>
                <w:szCs w:val="21"/>
              </w:rPr>
              <w:t>年</w:t>
            </w:r>
            <w:r w:rsidRPr="00827DD3">
              <w:rPr>
                <w:rFonts w:ascii="Times New Roman" w:hAnsi="Times New Roman"/>
                <w:szCs w:val="21"/>
                <w:u w:val="single"/>
              </w:rPr>
              <w:t xml:space="preserve">    </w:t>
            </w:r>
            <w:r w:rsidRPr="00827DD3">
              <w:rPr>
                <w:rFonts w:ascii="Times New Roman" w:hAnsi="宋体" w:hint="eastAsia"/>
                <w:szCs w:val="21"/>
              </w:rPr>
              <w:t>月</w:t>
            </w:r>
            <w:r w:rsidRPr="00827DD3">
              <w:rPr>
                <w:rFonts w:ascii="Times New Roman" w:hAnsi="Times New Roman"/>
                <w:szCs w:val="21"/>
                <w:u w:val="single"/>
              </w:rPr>
              <w:t xml:space="preserve">    </w:t>
            </w:r>
            <w:r w:rsidRPr="00827DD3">
              <w:rPr>
                <w:rFonts w:ascii="Times New Roman" w:hAnsi="宋体" w:hint="eastAsia"/>
                <w:szCs w:val="21"/>
              </w:rPr>
              <w:t>日（盖章）</w:t>
            </w:r>
          </w:p>
        </w:tc>
      </w:tr>
    </w:tbl>
    <w:p w:rsidR="009A1715" w:rsidRPr="00827DD3" w:rsidRDefault="009A1715" w:rsidP="001955A2">
      <w:pPr>
        <w:pStyle w:val="BodyText"/>
        <w:spacing w:line="420" w:lineRule="exact"/>
        <w:jc w:val="both"/>
        <w:rPr>
          <w:sz w:val="21"/>
          <w:szCs w:val="21"/>
        </w:rPr>
      </w:pPr>
      <w:r w:rsidRPr="00827DD3">
        <w:rPr>
          <w:rFonts w:hAnsi="宋体" w:hint="eastAsia"/>
          <w:sz w:val="21"/>
          <w:szCs w:val="21"/>
        </w:rPr>
        <w:t>注：</w:t>
      </w:r>
      <w:r w:rsidRPr="00827DD3">
        <w:rPr>
          <w:sz w:val="21"/>
          <w:szCs w:val="21"/>
        </w:rPr>
        <w:t xml:space="preserve"> 1. </w:t>
      </w:r>
      <w:r>
        <w:rPr>
          <w:rFonts w:hAnsi="宋体" w:hint="eastAsia"/>
          <w:sz w:val="21"/>
          <w:szCs w:val="21"/>
        </w:rPr>
        <w:t>该表一式七</w:t>
      </w:r>
      <w:r w:rsidRPr="00827DD3">
        <w:rPr>
          <w:rFonts w:hAnsi="宋体" w:hint="eastAsia"/>
          <w:sz w:val="21"/>
          <w:szCs w:val="21"/>
        </w:rPr>
        <w:t>份。建设单位两份</w:t>
      </w:r>
      <w:r>
        <w:rPr>
          <w:rFonts w:hAnsi="宋体" w:hint="eastAsia"/>
          <w:sz w:val="21"/>
          <w:szCs w:val="21"/>
        </w:rPr>
        <w:t>，环境保护部门各执五</w:t>
      </w:r>
      <w:r w:rsidRPr="00827DD3">
        <w:rPr>
          <w:rFonts w:hAnsi="宋体" w:hint="eastAsia"/>
          <w:sz w:val="21"/>
          <w:szCs w:val="21"/>
        </w:rPr>
        <w:t>份。</w:t>
      </w:r>
    </w:p>
    <w:p w:rsidR="009A1715" w:rsidRPr="00827DD3" w:rsidRDefault="009A1715" w:rsidP="00A000F3">
      <w:pPr>
        <w:pStyle w:val="BodyText"/>
        <w:spacing w:line="420" w:lineRule="exact"/>
        <w:ind w:firstLineChars="260" w:firstLine="31680"/>
        <w:jc w:val="both"/>
        <w:rPr>
          <w:sz w:val="21"/>
          <w:szCs w:val="21"/>
        </w:rPr>
      </w:pPr>
      <w:r w:rsidRPr="00827DD3">
        <w:rPr>
          <w:sz w:val="21"/>
          <w:szCs w:val="21"/>
        </w:rPr>
        <w:t>2.</w:t>
      </w:r>
      <w:r w:rsidRPr="00827DD3">
        <w:rPr>
          <w:rFonts w:hAnsi="宋体" w:hint="eastAsia"/>
          <w:sz w:val="21"/>
          <w:szCs w:val="21"/>
        </w:rPr>
        <w:t>表格中一至六项由建设单位填写，七项由环保部门填写。</w:t>
      </w:r>
    </w:p>
    <w:p w:rsidR="009A1715" w:rsidRPr="00827DD3" w:rsidRDefault="009A1715" w:rsidP="00A000F3">
      <w:pPr>
        <w:pStyle w:val="BodyText"/>
        <w:spacing w:line="420" w:lineRule="exact"/>
        <w:ind w:firstLineChars="260" w:firstLine="31680"/>
        <w:jc w:val="both"/>
        <w:rPr>
          <w:sz w:val="21"/>
          <w:szCs w:val="21"/>
        </w:rPr>
      </w:pPr>
      <w:r w:rsidRPr="00827DD3">
        <w:rPr>
          <w:sz w:val="21"/>
          <w:szCs w:val="21"/>
        </w:rPr>
        <w:t xml:space="preserve">3. </w:t>
      </w:r>
      <w:r w:rsidRPr="00827DD3">
        <w:rPr>
          <w:rFonts w:hAnsi="宋体" w:hint="eastAsia"/>
          <w:sz w:val="21"/>
          <w:szCs w:val="21"/>
        </w:rPr>
        <w:t>第六项承诺中相关要求，地市环保部门可根据情况进一步细化。</w:t>
      </w:r>
    </w:p>
    <w:p w:rsidR="009A1715" w:rsidRPr="00827DD3" w:rsidRDefault="009A1715" w:rsidP="00A000F3">
      <w:pPr>
        <w:spacing w:line="440" w:lineRule="exact"/>
        <w:ind w:firstLineChars="200" w:firstLine="31680"/>
        <w:rPr>
          <w:rFonts w:ascii="Times New Roman" w:eastAsia="仿宋_GB2312" w:hAnsi="Times New Roman"/>
        </w:rPr>
      </w:pPr>
    </w:p>
    <w:p w:rsidR="009A1715" w:rsidRPr="001955A2" w:rsidRDefault="009A1715"/>
    <w:sectPr w:rsidR="009A1715" w:rsidRPr="001955A2" w:rsidSect="00E46D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715" w:rsidRDefault="009A1715" w:rsidP="001F6F8D">
      <w:r>
        <w:separator/>
      </w:r>
    </w:p>
  </w:endnote>
  <w:endnote w:type="continuationSeparator" w:id="0">
    <w:p w:rsidR="009A1715" w:rsidRDefault="009A1715" w:rsidP="001F6F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715" w:rsidRDefault="009A1715" w:rsidP="001F6F8D">
      <w:r>
        <w:separator/>
      </w:r>
    </w:p>
  </w:footnote>
  <w:footnote w:type="continuationSeparator" w:id="0">
    <w:p w:rsidR="009A1715" w:rsidRDefault="009A1715" w:rsidP="001F6F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5A2"/>
    <w:rsid w:val="00002BCC"/>
    <w:rsid w:val="00067598"/>
    <w:rsid w:val="000A7CDF"/>
    <w:rsid w:val="000B198C"/>
    <w:rsid w:val="000D53A4"/>
    <w:rsid w:val="00101DE6"/>
    <w:rsid w:val="0012445C"/>
    <w:rsid w:val="00130568"/>
    <w:rsid w:val="00133309"/>
    <w:rsid w:val="00141BF1"/>
    <w:rsid w:val="00165DB5"/>
    <w:rsid w:val="00184C28"/>
    <w:rsid w:val="001955A2"/>
    <w:rsid w:val="001A1F45"/>
    <w:rsid w:val="001A2ADE"/>
    <w:rsid w:val="001F6F8D"/>
    <w:rsid w:val="00216063"/>
    <w:rsid w:val="00230917"/>
    <w:rsid w:val="0024343A"/>
    <w:rsid w:val="002B6A31"/>
    <w:rsid w:val="002D0675"/>
    <w:rsid w:val="00323BD7"/>
    <w:rsid w:val="00326279"/>
    <w:rsid w:val="003756AB"/>
    <w:rsid w:val="00396358"/>
    <w:rsid w:val="003D0CA9"/>
    <w:rsid w:val="003D1081"/>
    <w:rsid w:val="003F19E1"/>
    <w:rsid w:val="003F22F6"/>
    <w:rsid w:val="004120C1"/>
    <w:rsid w:val="004329FE"/>
    <w:rsid w:val="00435BA6"/>
    <w:rsid w:val="004412B4"/>
    <w:rsid w:val="00453DDB"/>
    <w:rsid w:val="00470575"/>
    <w:rsid w:val="0048256F"/>
    <w:rsid w:val="0052004F"/>
    <w:rsid w:val="005554A0"/>
    <w:rsid w:val="005A2AF9"/>
    <w:rsid w:val="005E2EE1"/>
    <w:rsid w:val="00610520"/>
    <w:rsid w:val="00610B09"/>
    <w:rsid w:val="00613986"/>
    <w:rsid w:val="00613A93"/>
    <w:rsid w:val="0065008D"/>
    <w:rsid w:val="00652C64"/>
    <w:rsid w:val="00670688"/>
    <w:rsid w:val="00680373"/>
    <w:rsid w:val="006A2447"/>
    <w:rsid w:val="006B2BC7"/>
    <w:rsid w:val="006D526A"/>
    <w:rsid w:val="00701C76"/>
    <w:rsid w:val="00702D08"/>
    <w:rsid w:val="00703409"/>
    <w:rsid w:val="00706EB4"/>
    <w:rsid w:val="00713C04"/>
    <w:rsid w:val="00721063"/>
    <w:rsid w:val="0073231C"/>
    <w:rsid w:val="00737916"/>
    <w:rsid w:val="00761F0F"/>
    <w:rsid w:val="007707BF"/>
    <w:rsid w:val="007F4E8D"/>
    <w:rsid w:val="00815CC9"/>
    <w:rsid w:val="00827DD3"/>
    <w:rsid w:val="008B4EAF"/>
    <w:rsid w:val="008C5F77"/>
    <w:rsid w:val="008E2258"/>
    <w:rsid w:val="008E3333"/>
    <w:rsid w:val="00901B45"/>
    <w:rsid w:val="0095010B"/>
    <w:rsid w:val="00953CFB"/>
    <w:rsid w:val="00982944"/>
    <w:rsid w:val="00983783"/>
    <w:rsid w:val="00990077"/>
    <w:rsid w:val="00993CBE"/>
    <w:rsid w:val="00995D61"/>
    <w:rsid w:val="009A1715"/>
    <w:rsid w:val="009A6EBC"/>
    <w:rsid w:val="009A79C6"/>
    <w:rsid w:val="009C1F05"/>
    <w:rsid w:val="009D4690"/>
    <w:rsid w:val="00A000F3"/>
    <w:rsid w:val="00A0519B"/>
    <w:rsid w:val="00A135A6"/>
    <w:rsid w:val="00A46194"/>
    <w:rsid w:val="00A5258C"/>
    <w:rsid w:val="00A76DA2"/>
    <w:rsid w:val="00A82BAE"/>
    <w:rsid w:val="00A8543D"/>
    <w:rsid w:val="00AB18DE"/>
    <w:rsid w:val="00AC2BB8"/>
    <w:rsid w:val="00AD0738"/>
    <w:rsid w:val="00AD3412"/>
    <w:rsid w:val="00AF04CE"/>
    <w:rsid w:val="00AF0B70"/>
    <w:rsid w:val="00B14464"/>
    <w:rsid w:val="00B26C72"/>
    <w:rsid w:val="00B27229"/>
    <w:rsid w:val="00B51F60"/>
    <w:rsid w:val="00BB069D"/>
    <w:rsid w:val="00BE038F"/>
    <w:rsid w:val="00BE1D1E"/>
    <w:rsid w:val="00C14527"/>
    <w:rsid w:val="00C24CD7"/>
    <w:rsid w:val="00C277B4"/>
    <w:rsid w:val="00C90AE4"/>
    <w:rsid w:val="00C97E90"/>
    <w:rsid w:val="00CC27EA"/>
    <w:rsid w:val="00D232E9"/>
    <w:rsid w:val="00D260C1"/>
    <w:rsid w:val="00D439B3"/>
    <w:rsid w:val="00D82319"/>
    <w:rsid w:val="00D91654"/>
    <w:rsid w:val="00E01532"/>
    <w:rsid w:val="00E46D39"/>
    <w:rsid w:val="00E74895"/>
    <w:rsid w:val="00E9264E"/>
    <w:rsid w:val="00EB155D"/>
    <w:rsid w:val="00ED28F9"/>
    <w:rsid w:val="00ED7B62"/>
    <w:rsid w:val="00EF44CB"/>
    <w:rsid w:val="00F2412A"/>
    <w:rsid w:val="00F41891"/>
    <w:rsid w:val="00F57857"/>
    <w:rsid w:val="00F65B6D"/>
    <w:rsid w:val="00F70DE4"/>
    <w:rsid w:val="00F73E19"/>
    <w:rsid w:val="00F941B7"/>
    <w:rsid w:val="00F978FA"/>
    <w:rsid w:val="00FA3B35"/>
    <w:rsid w:val="00FE6C7F"/>
    <w:rsid w:val="00FF1E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A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uiPriority w:val="99"/>
    <w:semiHidden/>
    <w:locked/>
    <w:rsid w:val="001955A2"/>
    <w:pPr>
      <w:spacing w:line="360" w:lineRule="auto"/>
    </w:pPr>
    <w:rPr>
      <w:rFonts w:ascii="宋体" w:hAnsi="Times New Roman"/>
      <w:sz w:val="24"/>
      <w:szCs w:val="24"/>
    </w:rPr>
  </w:style>
  <w:style w:type="paragraph" w:styleId="BodyText">
    <w:name w:val="Body Text"/>
    <w:basedOn w:val="Normal"/>
    <w:link w:val="BodyTextChar"/>
    <w:uiPriority w:val="99"/>
    <w:rsid w:val="001955A2"/>
    <w:pPr>
      <w:jc w:val="left"/>
    </w:pPr>
    <w:rPr>
      <w:rFonts w:ascii="Times New Roman" w:hAnsi="Times New Roman"/>
      <w:sz w:val="32"/>
      <w:szCs w:val="24"/>
    </w:rPr>
  </w:style>
  <w:style w:type="character" w:customStyle="1" w:styleId="BodyTextChar">
    <w:name w:val="Body Text Char"/>
    <w:basedOn w:val="DefaultParagraphFont"/>
    <w:link w:val="BodyText"/>
    <w:uiPriority w:val="99"/>
    <w:locked/>
    <w:rsid w:val="001955A2"/>
    <w:rPr>
      <w:rFonts w:ascii="Times New Roman" w:eastAsia="宋体" w:hAnsi="Times New Roman" w:cs="Times New Roman"/>
      <w:sz w:val="24"/>
      <w:szCs w:val="24"/>
    </w:rPr>
  </w:style>
  <w:style w:type="paragraph" w:styleId="Header">
    <w:name w:val="header"/>
    <w:basedOn w:val="Normal"/>
    <w:link w:val="HeaderChar"/>
    <w:uiPriority w:val="99"/>
    <w:rsid w:val="001F6F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F6F8D"/>
    <w:rPr>
      <w:rFonts w:ascii="Calibri" w:eastAsia="宋体" w:hAnsi="Calibri" w:cs="Times New Roman"/>
      <w:sz w:val="18"/>
      <w:szCs w:val="18"/>
    </w:rPr>
  </w:style>
  <w:style w:type="paragraph" w:styleId="Footer">
    <w:name w:val="footer"/>
    <w:basedOn w:val="Normal"/>
    <w:link w:val="FooterChar"/>
    <w:uiPriority w:val="99"/>
    <w:rsid w:val="001F6F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F6F8D"/>
    <w:rPr>
      <w:rFonts w:ascii="Calibri" w:eastAsia="宋体" w:hAnsi="Calibri" w:cs="Times New Roman"/>
      <w:sz w:val="18"/>
      <w:szCs w:val="18"/>
    </w:rPr>
  </w:style>
  <w:style w:type="paragraph" w:styleId="BodyTextIndent">
    <w:name w:val="Body Text Indent"/>
    <w:basedOn w:val="Normal"/>
    <w:link w:val="BodyTextIndentChar"/>
    <w:uiPriority w:val="99"/>
    <w:semiHidden/>
    <w:rsid w:val="008E3333"/>
    <w:pPr>
      <w:spacing w:after="120"/>
      <w:ind w:leftChars="200" w:left="420"/>
    </w:pPr>
  </w:style>
  <w:style w:type="character" w:customStyle="1" w:styleId="BodyTextIndentChar">
    <w:name w:val="Body Text Indent Char"/>
    <w:basedOn w:val="DefaultParagraphFont"/>
    <w:link w:val="BodyTextIndent"/>
    <w:uiPriority w:val="99"/>
    <w:semiHidden/>
    <w:locked/>
    <w:rsid w:val="008E3333"/>
    <w:rPr>
      <w:rFonts w:ascii="Calibri" w:eastAsia="宋体" w:hAnsi="Calibri" w:cs="Times New Roman"/>
    </w:rPr>
  </w:style>
  <w:style w:type="table" w:styleId="TableGrid">
    <w:name w:val="Table Grid"/>
    <w:basedOn w:val="TableNormal"/>
    <w:uiPriority w:val="99"/>
    <w:rsid w:val="00F2412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53A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470</TotalTime>
  <Pages>6</Pages>
  <Words>664</Words>
  <Characters>3788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admin</cp:lastModifiedBy>
  <cp:revision>865</cp:revision>
  <dcterms:created xsi:type="dcterms:W3CDTF">2016-11-11T07:23:00Z</dcterms:created>
  <dcterms:modified xsi:type="dcterms:W3CDTF">2016-12-13T09:22:00Z</dcterms:modified>
</cp:coreProperties>
</file>